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54C2C" w:rsidTr="00D445B6">
        <w:trPr>
          <w:trHeight w:val="397"/>
        </w:trPr>
        <w:tc>
          <w:tcPr>
            <w:tcW w:w="8494" w:type="dxa"/>
            <w:gridSpan w:val="3"/>
            <w:shd w:val="clear" w:color="auto" w:fill="00B0F0"/>
            <w:vAlign w:val="center"/>
          </w:tcPr>
          <w:p w:rsidR="00A54C2C" w:rsidRPr="003A2FEC" w:rsidRDefault="00A54C2C" w:rsidP="003A2FEC">
            <w:pPr>
              <w:jc w:val="center"/>
              <w:rPr>
                <w:rFonts w:ascii="Raleway" w:hAnsi="Raleway" w:cstheme="minorHAnsi"/>
                <w:b/>
                <w:color w:val="FFFFFF" w:themeColor="background1"/>
                <w:sz w:val="26"/>
                <w:szCs w:val="26"/>
              </w:rPr>
            </w:pPr>
            <w:r w:rsidRPr="003A2FEC">
              <w:rPr>
                <w:rFonts w:ascii="Raleway" w:hAnsi="Raleway" w:cstheme="minorHAnsi"/>
                <w:b/>
                <w:color w:val="FFFFFF" w:themeColor="background1"/>
                <w:sz w:val="26"/>
                <w:szCs w:val="26"/>
              </w:rPr>
              <w:t>População total</w:t>
            </w:r>
            <w:r w:rsidR="00CD4958" w:rsidRPr="003A2FEC">
              <w:rPr>
                <w:rFonts w:ascii="Raleway" w:hAnsi="Raleway" w:cstheme="minorHAnsi"/>
                <w:b/>
                <w:color w:val="FFFFFF" w:themeColor="background1"/>
                <w:sz w:val="26"/>
                <w:szCs w:val="26"/>
              </w:rPr>
              <w:t xml:space="preserve"> </w:t>
            </w:r>
            <w:r w:rsidR="00CD4958" w:rsidRPr="003A2FEC">
              <w:rPr>
                <w:rFonts w:ascii="Raleway" w:hAnsi="Raleway" w:cstheme="minorHAnsi"/>
                <w:color w:val="FFFFFF" w:themeColor="background1"/>
                <w:sz w:val="26"/>
                <w:szCs w:val="26"/>
              </w:rPr>
              <w:t>(IBGE, 20</w:t>
            </w:r>
            <w:r w:rsidR="00A65846">
              <w:rPr>
                <w:rFonts w:ascii="Raleway" w:hAnsi="Raleway" w:cstheme="minorHAnsi"/>
                <w:color w:val="FFFFFF" w:themeColor="background1"/>
                <w:sz w:val="26"/>
                <w:szCs w:val="26"/>
              </w:rPr>
              <w:t>1</w:t>
            </w:r>
            <w:r w:rsidR="00CD4958" w:rsidRPr="003A2FEC">
              <w:rPr>
                <w:rFonts w:ascii="Raleway" w:hAnsi="Raleway" w:cstheme="minorHAnsi"/>
                <w:color w:val="FFFFFF" w:themeColor="background1"/>
                <w:sz w:val="26"/>
                <w:szCs w:val="26"/>
              </w:rPr>
              <w:t>3)</w:t>
            </w:r>
          </w:p>
        </w:tc>
      </w:tr>
      <w:tr w:rsidR="00A54C2C" w:rsidTr="00D445B6">
        <w:trPr>
          <w:trHeight w:val="340"/>
        </w:trPr>
        <w:tc>
          <w:tcPr>
            <w:tcW w:w="2831" w:type="dxa"/>
            <w:shd w:val="clear" w:color="auto" w:fill="BDD6EE" w:themeFill="accent5" w:themeFillTint="66"/>
            <w:vAlign w:val="center"/>
          </w:tcPr>
          <w:p w:rsidR="00A54C2C" w:rsidRPr="00BD2FEA" w:rsidRDefault="00C75F14" w:rsidP="003A2FEC">
            <w:pPr>
              <w:jc w:val="center"/>
              <w:rPr>
                <w:rFonts w:ascii="Raleway" w:hAnsi="Raleway" w:cstheme="minorHAnsi"/>
                <w:b/>
              </w:rPr>
            </w:pPr>
            <w:r>
              <w:rPr>
                <w:rFonts w:ascii="Raleway" w:hAnsi="Raleway" w:cstheme="minorHAnsi"/>
                <w:b/>
              </w:rPr>
              <w:t>SÃO PAULO</w:t>
            </w:r>
          </w:p>
        </w:tc>
        <w:tc>
          <w:tcPr>
            <w:tcW w:w="2831" w:type="dxa"/>
            <w:shd w:val="clear" w:color="auto" w:fill="BDD6EE" w:themeFill="accent5" w:themeFillTint="66"/>
            <w:vAlign w:val="center"/>
          </w:tcPr>
          <w:p w:rsidR="00A54C2C" w:rsidRPr="00BD2FEA" w:rsidRDefault="00E957FB" w:rsidP="003A2FEC">
            <w:pPr>
              <w:jc w:val="center"/>
              <w:rPr>
                <w:rFonts w:ascii="Raleway" w:hAnsi="Raleway" w:cstheme="minorHAnsi"/>
                <w:b/>
              </w:rPr>
            </w:pPr>
            <w:r>
              <w:rPr>
                <w:rFonts w:ascii="Raleway" w:hAnsi="Raleway" w:cstheme="minorHAnsi"/>
                <w:b/>
              </w:rPr>
              <w:t>SUDESTE</w:t>
            </w:r>
          </w:p>
        </w:tc>
        <w:tc>
          <w:tcPr>
            <w:tcW w:w="2832" w:type="dxa"/>
            <w:shd w:val="clear" w:color="auto" w:fill="BDD6EE" w:themeFill="accent5" w:themeFillTint="66"/>
            <w:vAlign w:val="center"/>
          </w:tcPr>
          <w:p w:rsidR="00A54C2C" w:rsidRPr="00BD2FEA" w:rsidRDefault="00A54C2C" w:rsidP="003A2FEC">
            <w:pPr>
              <w:jc w:val="center"/>
              <w:rPr>
                <w:rFonts w:ascii="Raleway" w:hAnsi="Raleway" w:cstheme="minorHAnsi"/>
                <w:b/>
              </w:rPr>
            </w:pPr>
            <w:r w:rsidRPr="00BD2FEA">
              <w:rPr>
                <w:rFonts w:ascii="Raleway" w:hAnsi="Raleway" w:cstheme="minorHAnsi"/>
                <w:b/>
              </w:rPr>
              <w:t>BRASIL</w:t>
            </w:r>
          </w:p>
        </w:tc>
      </w:tr>
      <w:tr w:rsidR="00A54C2C" w:rsidRPr="00BD2FEA" w:rsidTr="00D445B6">
        <w:tc>
          <w:tcPr>
            <w:tcW w:w="2831" w:type="dxa"/>
          </w:tcPr>
          <w:p w:rsidR="00A54C2C" w:rsidRPr="00EB54DD" w:rsidRDefault="00C75F14" w:rsidP="00650D4F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43</w:t>
            </w:r>
            <w:r w:rsidR="00A46850" w:rsidRPr="00EB54DD">
              <w:rPr>
                <w:rFonts w:ascii="Raleway" w:hAnsi="Raleway" w:cstheme="minorHAnsi"/>
                <w:sz w:val="20"/>
                <w:szCs w:val="20"/>
              </w:rPr>
              <w:t>,</w:t>
            </w:r>
            <w:r w:rsidRPr="00EB54DD">
              <w:rPr>
                <w:rFonts w:ascii="Raleway" w:hAnsi="Raleway" w:cstheme="minorHAnsi"/>
                <w:sz w:val="20"/>
                <w:szCs w:val="20"/>
              </w:rPr>
              <w:t>7</w:t>
            </w:r>
            <w:r w:rsidR="00A54C2C" w:rsidRPr="00EB54DD">
              <w:rPr>
                <w:rFonts w:ascii="Raleway" w:hAnsi="Raleway" w:cstheme="minorHAnsi"/>
                <w:sz w:val="20"/>
                <w:szCs w:val="20"/>
              </w:rPr>
              <w:t xml:space="preserve"> mil</w:t>
            </w:r>
            <w:r w:rsidR="00C05224" w:rsidRPr="00EB54DD">
              <w:rPr>
                <w:rFonts w:ascii="Raleway" w:hAnsi="Raleway" w:cstheme="minorHAnsi"/>
                <w:sz w:val="20"/>
                <w:szCs w:val="20"/>
              </w:rPr>
              <w:t>hões</w:t>
            </w:r>
          </w:p>
        </w:tc>
        <w:tc>
          <w:tcPr>
            <w:tcW w:w="2831" w:type="dxa"/>
          </w:tcPr>
          <w:p w:rsidR="00A54C2C" w:rsidRPr="00EB54DD" w:rsidRDefault="00E957FB" w:rsidP="00650D4F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84</w:t>
            </w:r>
            <w:r w:rsidR="00A601B8" w:rsidRPr="00EB54DD">
              <w:rPr>
                <w:rFonts w:ascii="Raleway" w:hAnsi="Raleway" w:cstheme="minorHAnsi"/>
                <w:sz w:val="20"/>
                <w:szCs w:val="20"/>
              </w:rPr>
              <w:t>,</w:t>
            </w:r>
            <w:r w:rsidRPr="00EB54DD">
              <w:rPr>
                <w:rFonts w:ascii="Raleway" w:hAnsi="Raleway" w:cstheme="minorHAnsi"/>
                <w:sz w:val="20"/>
                <w:szCs w:val="20"/>
              </w:rPr>
              <w:t>5</w:t>
            </w:r>
            <w:r w:rsidR="00A54C2C" w:rsidRPr="00EB54DD">
              <w:rPr>
                <w:rFonts w:ascii="Raleway" w:hAnsi="Raleway" w:cstheme="minorHAnsi"/>
                <w:sz w:val="20"/>
                <w:szCs w:val="20"/>
              </w:rPr>
              <w:t xml:space="preserve"> milhões</w:t>
            </w:r>
          </w:p>
        </w:tc>
        <w:tc>
          <w:tcPr>
            <w:tcW w:w="2832" w:type="dxa"/>
          </w:tcPr>
          <w:p w:rsidR="00A54C2C" w:rsidRPr="00EB54DD" w:rsidRDefault="007B0E71" w:rsidP="00650D4F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201</w:t>
            </w:r>
            <w:r w:rsidR="00A54C2C" w:rsidRPr="00EB54DD">
              <w:rPr>
                <w:rFonts w:ascii="Raleway" w:hAnsi="Raleway" w:cstheme="minorHAnsi"/>
                <w:sz w:val="20"/>
                <w:szCs w:val="20"/>
              </w:rPr>
              <w:t>,</w:t>
            </w:r>
            <w:r w:rsidRPr="00EB54DD">
              <w:rPr>
                <w:rFonts w:ascii="Raleway" w:hAnsi="Raleway" w:cstheme="minorHAnsi"/>
                <w:sz w:val="20"/>
                <w:szCs w:val="20"/>
              </w:rPr>
              <w:t>1</w:t>
            </w:r>
            <w:r w:rsidR="00A54C2C" w:rsidRPr="00EB54DD">
              <w:rPr>
                <w:rFonts w:ascii="Raleway" w:hAnsi="Raleway" w:cstheme="minorHAnsi"/>
                <w:sz w:val="20"/>
                <w:szCs w:val="20"/>
              </w:rPr>
              <w:t xml:space="preserve"> milhões</w:t>
            </w:r>
          </w:p>
        </w:tc>
      </w:tr>
    </w:tbl>
    <w:p w:rsidR="00FD7A1A" w:rsidRPr="00DC1245" w:rsidRDefault="00FD7A1A" w:rsidP="007224F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54C2C" w:rsidTr="00D445B6">
        <w:trPr>
          <w:trHeight w:val="397"/>
        </w:trPr>
        <w:tc>
          <w:tcPr>
            <w:tcW w:w="8494" w:type="dxa"/>
            <w:gridSpan w:val="3"/>
            <w:shd w:val="clear" w:color="auto" w:fill="00B0F0"/>
            <w:vAlign w:val="center"/>
          </w:tcPr>
          <w:p w:rsidR="00A54C2C" w:rsidRPr="003A2FEC" w:rsidRDefault="00A54C2C" w:rsidP="003A2FEC">
            <w:pPr>
              <w:jc w:val="center"/>
              <w:rPr>
                <w:rFonts w:ascii="Raleway" w:hAnsi="Raleway" w:cstheme="minorHAnsi"/>
                <w:b/>
                <w:color w:val="FFFFFF" w:themeColor="background1"/>
                <w:sz w:val="26"/>
                <w:szCs w:val="26"/>
              </w:rPr>
            </w:pPr>
            <w:r w:rsidRPr="003A2FEC">
              <w:rPr>
                <w:rFonts w:ascii="Raleway" w:hAnsi="Raleway" w:cstheme="minorHAnsi"/>
                <w:b/>
                <w:color w:val="FFFFFF" w:themeColor="background1"/>
                <w:sz w:val="26"/>
                <w:szCs w:val="26"/>
              </w:rPr>
              <w:t>População urbana</w:t>
            </w:r>
            <w:r w:rsidR="003A2FEC" w:rsidRPr="003A2FEC">
              <w:rPr>
                <w:rFonts w:ascii="Raleway" w:hAnsi="Raleway" w:cstheme="minorHAnsi"/>
                <w:b/>
                <w:color w:val="FFFFFF" w:themeColor="background1"/>
                <w:sz w:val="26"/>
                <w:szCs w:val="26"/>
              </w:rPr>
              <w:t xml:space="preserve"> </w:t>
            </w:r>
            <w:r w:rsidR="003A2FEC" w:rsidRPr="003A2FEC">
              <w:rPr>
                <w:rFonts w:ascii="Raleway" w:hAnsi="Raleway" w:cstheme="minorHAnsi"/>
                <w:color w:val="FFFFFF" w:themeColor="background1"/>
                <w:sz w:val="26"/>
                <w:szCs w:val="26"/>
              </w:rPr>
              <w:t>(IBGE, 20</w:t>
            </w:r>
            <w:r w:rsidR="00A65846">
              <w:rPr>
                <w:rFonts w:ascii="Raleway" w:hAnsi="Raleway" w:cstheme="minorHAnsi"/>
                <w:color w:val="FFFFFF" w:themeColor="background1"/>
                <w:sz w:val="26"/>
                <w:szCs w:val="26"/>
              </w:rPr>
              <w:t>1</w:t>
            </w:r>
            <w:r w:rsidR="003A2FEC" w:rsidRPr="003A2FEC">
              <w:rPr>
                <w:rFonts w:ascii="Raleway" w:hAnsi="Raleway" w:cstheme="minorHAnsi"/>
                <w:color w:val="FFFFFF" w:themeColor="background1"/>
                <w:sz w:val="26"/>
                <w:szCs w:val="26"/>
              </w:rPr>
              <w:t>3)</w:t>
            </w:r>
          </w:p>
        </w:tc>
      </w:tr>
      <w:tr w:rsidR="00A54C2C" w:rsidTr="00D445B6">
        <w:trPr>
          <w:trHeight w:val="340"/>
        </w:trPr>
        <w:tc>
          <w:tcPr>
            <w:tcW w:w="2831" w:type="dxa"/>
            <w:shd w:val="clear" w:color="auto" w:fill="BDD6EE" w:themeFill="accent5" w:themeFillTint="66"/>
            <w:vAlign w:val="center"/>
          </w:tcPr>
          <w:p w:rsidR="00A54C2C" w:rsidRPr="00BD2FEA" w:rsidRDefault="00C75F14" w:rsidP="003A2FEC">
            <w:pPr>
              <w:jc w:val="center"/>
              <w:rPr>
                <w:rFonts w:ascii="Raleway" w:hAnsi="Raleway" w:cstheme="minorHAnsi"/>
                <w:b/>
              </w:rPr>
            </w:pPr>
            <w:r>
              <w:rPr>
                <w:rFonts w:ascii="Raleway" w:hAnsi="Raleway" w:cstheme="minorHAnsi"/>
                <w:b/>
              </w:rPr>
              <w:t>SÃO PAULO</w:t>
            </w:r>
          </w:p>
        </w:tc>
        <w:tc>
          <w:tcPr>
            <w:tcW w:w="2831" w:type="dxa"/>
            <w:shd w:val="clear" w:color="auto" w:fill="BDD6EE" w:themeFill="accent5" w:themeFillTint="66"/>
            <w:vAlign w:val="center"/>
          </w:tcPr>
          <w:p w:rsidR="00A54C2C" w:rsidRPr="00BD2FEA" w:rsidRDefault="00E957FB" w:rsidP="003A2FEC">
            <w:pPr>
              <w:jc w:val="center"/>
              <w:rPr>
                <w:rFonts w:ascii="Raleway" w:hAnsi="Raleway" w:cstheme="minorHAnsi"/>
                <w:b/>
              </w:rPr>
            </w:pPr>
            <w:r>
              <w:rPr>
                <w:rFonts w:ascii="Raleway" w:hAnsi="Raleway" w:cstheme="minorHAnsi"/>
                <w:b/>
              </w:rPr>
              <w:t>SUDESTE</w:t>
            </w:r>
          </w:p>
        </w:tc>
        <w:tc>
          <w:tcPr>
            <w:tcW w:w="2832" w:type="dxa"/>
            <w:shd w:val="clear" w:color="auto" w:fill="BDD6EE" w:themeFill="accent5" w:themeFillTint="66"/>
            <w:vAlign w:val="center"/>
          </w:tcPr>
          <w:p w:rsidR="00A54C2C" w:rsidRPr="00BD2FEA" w:rsidRDefault="00A54C2C" w:rsidP="003A2FEC">
            <w:pPr>
              <w:jc w:val="center"/>
              <w:rPr>
                <w:rFonts w:ascii="Raleway" w:hAnsi="Raleway" w:cstheme="minorHAnsi"/>
                <w:b/>
              </w:rPr>
            </w:pPr>
            <w:r w:rsidRPr="00BD2FEA">
              <w:rPr>
                <w:rFonts w:ascii="Raleway" w:hAnsi="Raleway" w:cstheme="minorHAnsi"/>
                <w:b/>
              </w:rPr>
              <w:t>BRASIL</w:t>
            </w:r>
          </w:p>
        </w:tc>
      </w:tr>
      <w:tr w:rsidR="00A54C2C" w:rsidRPr="00BD2FEA" w:rsidTr="00D445B6">
        <w:tc>
          <w:tcPr>
            <w:tcW w:w="2831" w:type="dxa"/>
          </w:tcPr>
          <w:p w:rsidR="00A54C2C" w:rsidRPr="00EB54DD" w:rsidRDefault="00E957FB" w:rsidP="00EB54DD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ab/>
            </w:r>
            <w:r w:rsidR="00C75F14" w:rsidRPr="00EB54DD">
              <w:rPr>
                <w:rFonts w:ascii="Raleway" w:hAnsi="Raleway" w:cstheme="minorHAnsi"/>
                <w:sz w:val="20"/>
                <w:szCs w:val="20"/>
              </w:rPr>
              <w:t>40</w:t>
            </w:r>
            <w:r w:rsidR="00A54C2C" w:rsidRPr="00EB54DD">
              <w:rPr>
                <w:rFonts w:ascii="Raleway" w:hAnsi="Raleway" w:cstheme="minorHAnsi"/>
                <w:sz w:val="20"/>
                <w:szCs w:val="20"/>
              </w:rPr>
              <w:t>,</w:t>
            </w:r>
            <w:r w:rsidR="00C75F14" w:rsidRPr="00EB54DD">
              <w:rPr>
                <w:rFonts w:ascii="Raleway" w:hAnsi="Raleway" w:cstheme="minorHAnsi"/>
                <w:sz w:val="20"/>
                <w:szCs w:val="20"/>
              </w:rPr>
              <w:t>5</w:t>
            </w:r>
            <w:r w:rsidR="00A54C2C" w:rsidRPr="00EB54DD">
              <w:rPr>
                <w:rFonts w:ascii="Raleway" w:hAnsi="Raleway" w:cstheme="minorHAnsi"/>
                <w:sz w:val="20"/>
                <w:szCs w:val="20"/>
              </w:rPr>
              <w:t xml:space="preserve"> mil</w:t>
            </w:r>
            <w:r w:rsidR="00C05224" w:rsidRPr="00EB54DD">
              <w:rPr>
                <w:rFonts w:ascii="Raleway" w:hAnsi="Raleway" w:cstheme="minorHAnsi"/>
                <w:sz w:val="20"/>
                <w:szCs w:val="20"/>
              </w:rPr>
              <w:t>hões</w:t>
            </w:r>
          </w:p>
        </w:tc>
        <w:tc>
          <w:tcPr>
            <w:tcW w:w="2831" w:type="dxa"/>
          </w:tcPr>
          <w:p w:rsidR="00A54C2C" w:rsidRPr="00EB54DD" w:rsidRDefault="00E957FB" w:rsidP="00EB54DD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77</w:t>
            </w:r>
            <w:r w:rsidR="00A54C2C" w:rsidRPr="00EB54DD">
              <w:rPr>
                <w:rFonts w:ascii="Raleway" w:hAnsi="Raleway" w:cstheme="minorHAnsi"/>
                <w:sz w:val="20"/>
                <w:szCs w:val="20"/>
              </w:rPr>
              <w:t>,</w:t>
            </w:r>
            <w:r w:rsidRPr="00EB54DD">
              <w:rPr>
                <w:rFonts w:ascii="Raleway" w:hAnsi="Raleway" w:cstheme="minorHAnsi"/>
                <w:sz w:val="20"/>
                <w:szCs w:val="20"/>
              </w:rPr>
              <w:t>3</w:t>
            </w:r>
            <w:r w:rsidR="00A54C2C" w:rsidRPr="00EB54DD">
              <w:rPr>
                <w:rFonts w:ascii="Raleway" w:hAnsi="Raleway" w:cstheme="minorHAnsi"/>
                <w:sz w:val="20"/>
                <w:szCs w:val="20"/>
              </w:rPr>
              <w:t xml:space="preserve"> milhões</w:t>
            </w:r>
          </w:p>
        </w:tc>
        <w:tc>
          <w:tcPr>
            <w:tcW w:w="2832" w:type="dxa"/>
          </w:tcPr>
          <w:p w:rsidR="00A54C2C" w:rsidRPr="00EB54DD" w:rsidRDefault="00A54C2C" w:rsidP="00EB54DD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168,5 milhões</w:t>
            </w:r>
          </w:p>
        </w:tc>
      </w:tr>
    </w:tbl>
    <w:p w:rsidR="00A54C2C" w:rsidRDefault="00A54C2C" w:rsidP="007224F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746"/>
        <w:gridCol w:w="1746"/>
        <w:gridCol w:w="1746"/>
      </w:tblGrid>
      <w:tr w:rsidR="00A65846" w:rsidTr="0050198B">
        <w:trPr>
          <w:trHeight w:val="397"/>
        </w:trPr>
        <w:tc>
          <w:tcPr>
            <w:tcW w:w="8494" w:type="dxa"/>
            <w:gridSpan w:val="4"/>
            <w:shd w:val="clear" w:color="auto" w:fill="00B0F0"/>
            <w:vAlign w:val="center"/>
          </w:tcPr>
          <w:p w:rsidR="00A65846" w:rsidRPr="003A2FEC" w:rsidRDefault="00A65846" w:rsidP="0050198B">
            <w:pPr>
              <w:jc w:val="center"/>
              <w:rPr>
                <w:rFonts w:ascii="Raleway" w:hAnsi="Raleway" w:cstheme="minorHAnsi"/>
                <w:b/>
                <w:color w:val="FFFFFF" w:themeColor="background1"/>
                <w:sz w:val="26"/>
                <w:szCs w:val="26"/>
              </w:rPr>
            </w:pPr>
            <w:r w:rsidRPr="003A2FEC">
              <w:rPr>
                <w:rFonts w:ascii="Raleway" w:hAnsi="Raleway" w:cstheme="minorHAnsi"/>
                <w:b/>
                <w:color w:val="FFFFFF" w:themeColor="background1"/>
                <w:sz w:val="26"/>
                <w:szCs w:val="26"/>
              </w:rPr>
              <w:t>População urbana atendida</w:t>
            </w:r>
          </w:p>
        </w:tc>
      </w:tr>
      <w:tr w:rsidR="00A65846" w:rsidTr="0050198B">
        <w:trPr>
          <w:trHeight w:val="340"/>
        </w:trPr>
        <w:tc>
          <w:tcPr>
            <w:tcW w:w="3256" w:type="dxa"/>
            <w:shd w:val="clear" w:color="auto" w:fill="BDD6EE" w:themeFill="accent5" w:themeFillTint="66"/>
            <w:vAlign w:val="center"/>
          </w:tcPr>
          <w:p w:rsidR="00A65846" w:rsidRPr="007224F1" w:rsidRDefault="00A65846" w:rsidP="0050198B">
            <w:pPr>
              <w:rPr>
                <w:rFonts w:ascii="Raleway" w:hAnsi="Raleway" w:cstheme="minorHAnsi"/>
                <w:b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BDD6EE" w:themeFill="accent5" w:themeFillTint="66"/>
            <w:vAlign w:val="center"/>
          </w:tcPr>
          <w:p w:rsidR="00A65846" w:rsidRPr="00BD2FEA" w:rsidRDefault="00A65846" w:rsidP="0050198B">
            <w:pPr>
              <w:jc w:val="center"/>
              <w:rPr>
                <w:rFonts w:ascii="Raleway" w:hAnsi="Raleway" w:cstheme="minorHAnsi"/>
                <w:b/>
              </w:rPr>
            </w:pPr>
            <w:r>
              <w:rPr>
                <w:rFonts w:ascii="Raleway" w:hAnsi="Raleway" w:cstheme="minorHAnsi"/>
                <w:b/>
              </w:rPr>
              <w:t>SÃO PAULO</w:t>
            </w:r>
          </w:p>
        </w:tc>
        <w:tc>
          <w:tcPr>
            <w:tcW w:w="1746" w:type="dxa"/>
            <w:shd w:val="clear" w:color="auto" w:fill="BDD6EE" w:themeFill="accent5" w:themeFillTint="66"/>
            <w:vAlign w:val="center"/>
          </w:tcPr>
          <w:p w:rsidR="00A65846" w:rsidRPr="00BD2FEA" w:rsidRDefault="00A65846" w:rsidP="0050198B">
            <w:pPr>
              <w:jc w:val="center"/>
              <w:rPr>
                <w:rFonts w:ascii="Raleway" w:hAnsi="Raleway" w:cstheme="minorHAnsi"/>
                <w:b/>
              </w:rPr>
            </w:pPr>
            <w:r>
              <w:rPr>
                <w:rFonts w:ascii="Raleway" w:hAnsi="Raleway" w:cstheme="minorHAnsi"/>
                <w:b/>
              </w:rPr>
              <w:t>SUDESTE</w:t>
            </w:r>
          </w:p>
        </w:tc>
        <w:tc>
          <w:tcPr>
            <w:tcW w:w="1746" w:type="dxa"/>
            <w:shd w:val="clear" w:color="auto" w:fill="BDD6EE" w:themeFill="accent5" w:themeFillTint="66"/>
            <w:vAlign w:val="center"/>
          </w:tcPr>
          <w:p w:rsidR="00A65846" w:rsidRPr="00BD2FEA" w:rsidRDefault="00A65846" w:rsidP="0050198B">
            <w:pPr>
              <w:jc w:val="center"/>
              <w:rPr>
                <w:rFonts w:ascii="Raleway" w:hAnsi="Raleway" w:cstheme="minorHAnsi"/>
                <w:b/>
              </w:rPr>
            </w:pPr>
            <w:r w:rsidRPr="00BD2FEA">
              <w:rPr>
                <w:rFonts w:ascii="Raleway" w:hAnsi="Raleway" w:cstheme="minorHAnsi"/>
                <w:b/>
              </w:rPr>
              <w:t>BRASIL</w:t>
            </w:r>
          </w:p>
        </w:tc>
      </w:tr>
      <w:tr w:rsidR="00A65846" w:rsidTr="0050198B">
        <w:tc>
          <w:tcPr>
            <w:tcW w:w="3256" w:type="dxa"/>
            <w:shd w:val="clear" w:color="auto" w:fill="DEEAF6" w:themeFill="accent5" w:themeFillTint="33"/>
            <w:vAlign w:val="center"/>
          </w:tcPr>
          <w:p w:rsidR="00A65846" w:rsidRPr="007224F1" w:rsidRDefault="00A65846" w:rsidP="0050198B">
            <w:pPr>
              <w:rPr>
                <w:rFonts w:ascii="Raleway" w:hAnsi="Raleway" w:cstheme="minorHAnsi"/>
                <w:b/>
                <w:sz w:val="20"/>
                <w:szCs w:val="20"/>
              </w:rPr>
            </w:pPr>
            <w:r>
              <w:rPr>
                <w:rFonts w:ascii="Raleway" w:hAnsi="Raleway" w:cstheme="minorHAnsi"/>
                <w:sz w:val="20"/>
                <w:szCs w:val="20"/>
              </w:rPr>
              <w:t xml:space="preserve">Com </w:t>
            </w:r>
            <w:r w:rsidRPr="004E2524">
              <w:rPr>
                <w:rFonts w:ascii="Raleway" w:hAnsi="Raleway" w:cstheme="minorHAnsi"/>
                <w:b/>
                <w:sz w:val="20"/>
                <w:szCs w:val="20"/>
              </w:rPr>
              <w:t>COLETA</w:t>
            </w:r>
            <w:r>
              <w:rPr>
                <w:rFonts w:ascii="Raleway" w:hAnsi="Raleway" w:cstheme="minorHAnsi"/>
                <w:sz w:val="20"/>
                <w:szCs w:val="20"/>
              </w:rPr>
              <w:t xml:space="preserve"> de esgotos</w:t>
            </w:r>
          </w:p>
        </w:tc>
        <w:tc>
          <w:tcPr>
            <w:tcW w:w="1746" w:type="dxa"/>
            <w:vAlign w:val="center"/>
          </w:tcPr>
          <w:p w:rsidR="00A65846" w:rsidRPr="00EB54DD" w:rsidRDefault="00A65846" w:rsidP="0050198B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87%</w:t>
            </w:r>
          </w:p>
        </w:tc>
        <w:tc>
          <w:tcPr>
            <w:tcW w:w="1746" w:type="dxa"/>
            <w:vAlign w:val="center"/>
          </w:tcPr>
          <w:p w:rsidR="00A65846" w:rsidRPr="00EB54DD" w:rsidRDefault="00A65846" w:rsidP="0050198B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83%</w:t>
            </w:r>
          </w:p>
        </w:tc>
        <w:tc>
          <w:tcPr>
            <w:tcW w:w="1746" w:type="dxa"/>
            <w:vAlign w:val="center"/>
          </w:tcPr>
          <w:p w:rsidR="00A65846" w:rsidRPr="00EB54DD" w:rsidRDefault="00A65846" w:rsidP="0050198B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61%</w:t>
            </w:r>
          </w:p>
        </w:tc>
      </w:tr>
      <w:tr w:rsidR="00A65846" w:rsidTr="0050198B">
        <w:tc>
          <w:tcPr>
            <w:tcW w:w="3256" w:type="dxa"/>
            <w:shd w:val="clear" w:color="auto" w:fill="BCEFEE"/>
            <w:vAlign w:val="center"/>
          </w:tcPr>
          <w:p w:rsidR="00A65846" w:rsidRDefault="00A65846" w:rsidP="0050198B">
            <w:pPr>
              <w:rPr>
                <w:rFonts w:ascii="Raleway" w:hAnsi="Raleway" w:cstheme="minorHAnsi"/>
                <w:sz w:val="20"/>
                <w:szCs w:val="20"/>
              </w:rPr>
            </w:pPr>
            <w:r>
              <w:rPr>
                <w:rFonts w:ascii="Raleway" w:hAnsi="Raleway" w:cstheme="minorHAnsi"/>
                <w:sz w:val="20"/>
                <w:szCs w:val="20"/>
              </w:rPr>
              <w:t xml:space="preserve">Com </w:t>
            </w:r>
            <w:r>
              <w:rPr>
                <w:rFonts w:ascii="Raleway" w:hAnsi="Raleway" w:cstheme="minorHAnsi"/>
                <w:b/>
                <w:sz w:val="20"/>
                <w:szCs w:val="20"/>
              </w:rPr>
              <w:t>TRATAMENTO</w:t>
            </w:r>
            <w:r>
              <w:rPr>
                <w:rFonts w:ascii="Raleway" w:hAnsi="Raleway" w:cstheme="minorHAnsi"/>
                <w:sz w:val="20"/>
                <w:szCs w:val="20"/>
              </w:rPr>
              <w:t xml:space="preserve"> de esgotos</w:t>
            </w:r>
          </w:p>
        </w:tc>
        <w:tc>
          <w:tcPr>
            <w:tcW w:w="1746" w:type="dxa"/>
            <w:vAlign w:val="center"/>
          </w:tcPr>
          <w:p w:rsidR="00A65846" w:rsidRPr="00EB54DD" w:rsidRDefault="00A65846" w:rsidP="0050198B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64%</w:t>
            </w:r>
          </w:p>
        </w:tc>
        <w:tc>
          <w:tcPr>
            <w:tcW w:w="1746" w:type="dxa"/>
            <w:vAlign w:val="center"/>
          </w:tcPr>
          <w:p w:rsidR="00A65846" w:rsidRPr="00EB54DD" w:rsidRDefault="00A65846" w:rsidP="0050198B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54%</w:t>
            </w:r>
          </w:p>
        </w:tc>
        <w:tc>
          <w:tcPr>
            <w:tcW w:w="1746" w:type="dxa"/>
            <w:vAlign w:val="center"/>
          </w:tcPr>
          <w:p w:rsidR="00A65846" w:rsidRPr="00EB54DD" w:rsidRDefault="00A65846" w:rsidP="0050198B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43%</w:t>
            </w:r>
          </w:p>
        </w:tc>
      </w:tr>
    </w:tbl>
    <w:p w:rsidR="00A65846" w:rsidRPr="00DC1245" w:rsidRDefault="00A65846" w:rsidP="00A65846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1559"/>
        <w:gridCol w:w="1134"/>
        <w:gridCol w:w="984"/>
      </w:tblGrid>
      <w:tr w:rsidR="00A65846" w:rsidTr="0050198B">
        <w:tc>
          <w:tcPr>
            <w:tcW w:w="8494" w:type="dxa"/>
            <w:gridSpan w:val="4"/>
            <w:shd w:val="clear" w:color="auto" w:fill="00B0F0"/>
            <w:vAlign w:val="center"/>
          </w:tcPr>
          <w:p w:rsidR="00A65846" w:rsidRPr="003A2FEC" w:rsidRDefault="00A65846" w:rsidP="0050198B">
            <w:pPr>
              <w:jc w:val="center"/>
              <w:rPr>
                <w:rFonts w:ascii="Raleway" w:hAnsi="Raleway" w:cstheme="minorHAnsi"/>
                <w:b/>
                <w:color w:val="FFFFFF" w:themeColor="background1"/>
                <w:sz w:val="26"/>
                <w:szCs w:val="26"/>
              </w:rPr>
            </w:pPr>
            <w:r w:rsidRPr="003A2FEC">
              <w:rPr>
                <w:rFonts w:ascii="Raleway" w:hAnsi="Raleway" w:cstheme="minorHAnsi"/>
                <w:b/>
                <w:color w:val="FFFFFF" w:themeColor="background1"/>
                <w:sz w:val="26"/>
                <w:szCs w:val="26"/>
              </w:rPr>
              <w:t xml:space="preserve">Distribuição da carga orgânica </w:t>
            </w:r>
            <w:r w:rsidRPr="003A2FEC">
              <w:rPr>
                <w:rFonts w:ascii="Raleway" w:hAnsi="Raleway" w:cstheme="minorHAnsi"/>
                <w:color w:val="FFFFFF" w:themeColor="background1"/>
                <w:sz w:val="26"/>
                <w:szCs w:val="26"/>
              </w:rPr>
              <w:t>(toneladas de DBO/dia)</w:t>
            </w:r>
          </w:p>
        </w:tc>
      </w:tr>
      <w:tr w:rsidR="00A65846" w:rsidTr="00A65846">
        <w:trPr>
          <w:trHeight w:val="340"/>
        </w:trPr>
        <w:tc>
          <w:tcPr>
            <w:tcW w:w="4817" w:type="dxa"/>
            <w:shd w:val="clear" w:color="auto" w:fill="BDD6EE" w:themeFill="accent5" w:themeFillTint="66"/>
            <w:vAlign w:val="center"/>
          </w:tcPr>
          <w:p w:rsidR="00A65846" w:rsidRPr="0059761D" w:rsidRDefault="00A65846" w:rsidP="0050198B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DD6EE" w:themeFill="accent5" w:themeFillTint="66"/>
            <w:vAlign w:val="center"/>
          </w:tcPr>
          <w:p w:rsidR="00A65846" w:rsidRPr="00BD2FEA" w:rsidRDefault="00A65846" w:rsidP="0050198B">
            <w:pPr>
              <w:jc w:val="center"/>
              <w:rPr>
                <w:rFonts w:ascii="Raleway" w:hAnsi="Raleway" w:cstheme="minorHAnsi"/>
                <w:b/>
              </w:rPr>
            </w:pPr>
            <w:r>
              <w:rPr>
                <w:rFonts w:ascii="Raleway" w:hAnsi="Raleway" w:cstheme="minorHAnsi"/>
                <w:b/>
              </w:rPr>
              <w:t>SÃO PAULO</w:t>
            </w:r>
          </w:p>
        </w:tc>
        <w:tc>
          <w:tcPr>
            <w:tcW w:w="1134" w:type="dxa"/>
            <w:shd w:val="clear" w:color="auto" w:fill="BDD6EE" w:themeFill="accent5" w:themeFillTint="66"/>
            <w:vAlign w:val="center"/>
          </w:tcPr>
          <w:p w:rsidR="00A65846" w:rsidRPr="00BD2FEA" w:rsidRDefault="00A65846" w:rsidP="0050198B">
            <w:pPr>
              <w:jc w:val="center"/>
              <w:rPr>
                <w:rFonts w:ascii="Raleway" w:hAnsi="Raleway" w:cstheme="minorHAnsi"/>
                <w:b/>
              </w:rPr>
            </w:pPr>
            <w:r>
              <w:rPr>
                <w:rFonts w:ascii="Raleway" w:hAnsi="Raleway" w:cstheme="minorHAnsi"/>
                <w:b/>
              </w:rPr>
              <w:t>SUDESTE</w:t>
            </w:r>
          </w:p>
        </w:tc>
        <w:tc>
          <w:tcPr>
            <w:tcW w:w="984" w:type="dxa"/>
            <w:shd w:val="clear" w:color="auto" w:fill="BDD6EE" w:themeFill="accent5" w:themeFillTint="66"/>
            <w:vAlign w:val="center"/>
          </w:tcPr>
          <w:p w:rsidR="00A65846" w:rsidRPr="00BD2FEA" w:rsidRDefault="00A65846" w:rsidP="0050198B">
            <w:pPr>
              <w:jc w:val="center"/>
              <w:rPr>
                <w:rFonts w:ascii="Raleway" w:hAnsi="Raleway" w:cstheme="minorHAnsi"/>
                <w:b/>
              </w:rPr>
            </w:pPr>
            <w:r w:rsidRPr="00BD2FEA">
              <w:rPr>
                <w:rFonts w:ascii="Raleway" w:hAnsi="Raleway" w:cstheme="minorHAnsi"/>
                <w:b/>
              </w:rPr>
              <w:t>BRASIL</w:t>
            </w:r>
          </w:p>
        </w:tc>
      </w:tr>
      <w:tr w:rsidR="00A65846" w:rsidRPr="00EB54DD" w:rsidTr="00A65846">
        <w:tc>
          <w:tcPr>
            <w:tcW w:w="4817" w:type="dxa"/>
            <w:shd w:val="clear" w:color="auto" w:fill="DEEAF6" w:themeFill="accent5" w:themeFillTint="33"/>
            <w:vAlign w:val="center"/>
          </w:tcPr>
          <w:p w:rsidR="00A65846" w:rsidRPr="007224F1" w:rsidRDefault="00A65846" w:rsidP="0050198B">
            <w:pPr>
              <w:rPr>
                <w:rFonts w:ascii="Raleway" w:hAnsi="Raleway" w:cstheme="minorHAnsi"/>
                <w:sz w:val="20"/>
                <w:szCs w:val="20"/>
              </w:rPr>
            </w:pPr>
            <w:r>
              <w:rPr>
                <w:rFonts w:ascii="Raleway" w:hAnsi="Raleway" w:cstheme="minorHAnsi"/>
                <w:sz w:val="20"/>
                <w:szCs w:val="20"/>
              </w:rPr>
              <w:t>Carga total g</w:t>
            </w:r>
            <w:r w:rsidRPr="0059761D">
              <w:rPr>
                <w:rFonts w:ascii="Raleway" w:hAnsi="Raleway" w:cstheme="minorHAnsi"/>
                <w:sz w:val="20"/>
                <w:szCs w:val="20"/>
              </w:rPr>
              <w:t>erada</w:t>
            </w:r>
          </w:p>
        </w:tc>
        <w:tc>
          <w:tcPr>
            <w:tcW w:w="1559" w:type="dxa"/>
            <w:vAlign w:val="center"/>
          </w:tcPr>
          <w:p w:rsidR="00A65846" w:rsidRPr="00EB54DD" w:rsidRDefault="00A65846" w:rsidP="0050198B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2.188,2</w:t>
            </w:r>
          </w:p>
        </w:tc>
        <w:tc>
          <w:tcPr>
            <w:tcW w:w="1134" w:type="dxa"/>
            <w:vAlign w:val="center"/>
          </w:tcPr>
          <w:p w:rsidR="00A65846" w:rsidRPr="00EB54DD" w:rsidRDefault="00A65846" w:rsidP="0050198B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4.173,5</w:t>
            </w:r>
          </w:p>
        </w:tc>
        <w:tc>
          <w:tcPr>
            <w:tcW w:w="984" w:type="dxa"/>
            <w:vAlign w:val="center"/>
          </w:tcPr>
          <w:p w:rsidR="00A65846" w:rsidRPr="00EB54DD" w:rsidRDefault="00A65846" w:rsidP="0050198B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9.098,2</w:t>
            </w:r>
          </w:p>
        </w:tc>
      </w:tr>
      <w:tr w:rsidR="00A65846" w:rsidRPr="00EB54DD" w:rsidTr="00A65846">
        <w:tc>
          <w:tcPr>
            <w:tcW w:w="4817" w:type="dxa"/>
            <w:shd w:val="clear" w:color="auto" w:fill="BCEFEE"/>
            <w:vAlign w:val="center"/>
          </w:tcPr>
          <w:p w:rsidR="00A65846" w:rsidRPr="0059761D" w:rsidRDefault="00A65846" w:rsidP="0050198B">
            <w:pPr>
              <w:rPr>
                <w:rFonts w:ascii="Raleway" w:hAnsi="Raleway" w:cstheme="minorHAnsi"/>
                <w:sz w:val="20"/>
                <w:szCs w:val="20"/>
              </w:rPr>
            </w:pPr>
            <w:r w:rsidRPr="0059761D">
              <w:rPr>
                <w:rFonts w:ascii="Raleway" w:hAnsi="Raleway" w:cstheme="minorHAnsi"/>
                <w:sz w:val="20"/>
                <w:szCs w:val="20"/>
              </w:rPr>
              <w:t>Coletada e tratada</w:t>
            </w:r>
          </w:p>
        </w:tc>
        <w:tc>
          <w:tcPr>
            <w:tcW w:w="1559" w:type="dxa"/>
            <w:vAlign w:val="center"/>
          </w:tcPr>
          <w:p w:rsidR="00A65846" w:rsidRPr="00EB54DD" w:rsidRDefault="00A65846" w:rsidP="0050198B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1.410,4</w:t>
            </w:r>
          </w:p>
        </w:tc>
        <w:tc>
          <w:tcPr>
            <w:tcW w:w="1134" w:type="dxa"/>
            <w:vAlign w:val="center"/>
          </w:tcPr>
          <w:p w:rsidR="00A65846" w:rsidRPr="00EB54DD" w:rsidRDefault="00A65846" w:rsidP="0050198B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2.261,2</w:t>
            </w:r>
          </w:p>
        </w:tc>
        <w:tc>
          <w:tcPr>
            <w:tcW w:w="984" w:type="dxa"/>
            <w:vAlign w:val="center"/>
          </w:tcPr>
          <w:p w:rsidR="00A65846" w:rsidRPr="00EB54DD" w:rsidRDefault="00A65846" w:rsidP="0050198B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3.935,2</w:t>
            </w:r>
          </w:p>
        </w:tc>
      </w:tr>
      <w:tr w:rsidR="00A65846" w:rsidRPr="00EB54DD" w:rsidTr="00A65846">
        <w:tc>
          <w:tcPr>
            <w:tcW w:w="4817" w:type="dxa"/>
            <w:shd w:val="clear" w:color="auto" w:fill="DEEAF6" w:themeFill="accent5" w:themeFillTint="33"/>
            <w:vAlign w:val="center"/>
          </w:tcPr>
          <w:p w:rsidR="00A65846" w:rsidRDefault="00A65846" w:rsidP="0050198B">
            <w:pPr>
              <w:rPr>
                <w:rFonts w:ascii="Raleway" w:hAnsi="Raleway" w:cstheme="minorHAnsi"/>
                <w:sz w:val="20"/>
                <w:szCs w:val="20"/>
              </w:rPr>
            </w:pPr>
            <w:r>
              <w:rPr>
                <w:rFonts w:ascii="Raleway" w:hAnsi="Raleway" w:cstheme="minorHAnsi"/>
                <w:sz w:val="20"/>
                <w:szCs w:val="20"/>
              </w:rPr>
              <w:t xml:space="preserve">Coletada e </w:t>
            </w:r>
            <w:r w:rsidRPr="0059761D">
              <w:rPr>
                <w:rFonts w:ascii="Raleway" w:hAnsi="Raleway" w:cstheme="minorHAnsi"/>
                <w:b/>
                <w:sz w:val="20"/>
                <w:szCs w:val="20"/>
              </w:rPr>
              <w:t>NÃO</w:t>
            </w:r>
            <w:r>
              <w:rPr>
                <w:rFonts w:ascii="Raleway" w:hAnsi="Raleway" w:cstheme="minorHAnsi"/>
                <w:sz w:val="20"/>
                <w:szCs w:val="20"/>
              </w:rPr>
              <w:t xml:space="preserve"> Tratada</w:t>
            </w:r>
          </w:p>
        </w:tc>
        <w:tc>
          <w:tcPr>
            <w:tcW w:w="1559" w:type="dxa"/>
            <w:vAlign w:val="center"/>
          </w:tcPr>
          <w:p w:rsidR="00A65846" w:rsidRPr="00EB54DD" w:rsidRDefault="00A65846" w:rsidP="0050198B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495,0</w:t>
            </w:r>
          </w:p>
        </w:tc>
        <w:tc>
          <w:tcPr>
            <w:tcW w:w="1134" w:type="dxa"/>
            <w:vAlign w:val="center"/>
          </w:tcPr>
          <w:p w:rsidR="00A65846" w:rsidRPr="00EB54DD" w:rsidRDefault="00A65846" w:rsidP="0050198B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1.194,7</w:t>
            </w:r>
          </w:p>
        </w:tc>
        <w:tc>
          <w:tcPr>
            <w:tcW w:w="984" w:type="dxa"/>
            <w:vAlign w:val="center"/>
          </w:tcPr>
          <w:p w:rsidR="00A65846" w:rsidRPr="00EB54DD" w:rsidRDefault="00A65846" w:rsidP="0050198B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1.654,5</w:t>
            </w:r>
          </w:p>
        </w:tc>
      </w:tr>
      <w:tr w:rsidR="00A65846" w:rsidRPr="00EB54DD" w:rsidTr="00A65846">
        <w:tc>
          <w:tcPr>
            <w:tcW w:w="4817" w:type="dxa"/>
            <w:shd w:val="clear" w:color="auto" w:fill="BCEFEE"/>
            <w:vAlign w:val="center"/>
          </w:tcPr>
          <w:p w:rsidR="00A65846" w:rsidRPr="0059761D" w:rsidRDefault="00A65846" w:rsidP="0050198B">
            <w:pPr>
              <w:rPr>
                <w:rFonts w:ascii="Raleway" w:hAnsi="Raleway" w:cstheme="minorHAnsi"/>
                <w:b/>
                <w:sz w:val="20"/>
                <w:szCs w:val="20"/>
              </w:rPr>
            </w:pPr>
            <w:r>
              <w:rPr>
                <w:rFonts w:ascii="Raleway" w:hAnsi="Raleway" w:cstheme="minorHAnsi"/>
                <w:b/>
                <w:sz w:val="20"/>
                <w:szCs w:val="20"/>
              </w:rPr>
              <w:t xml:space="preserve">NÃO </w:t>
            </w:r>
            <w:r>
              <w:rPr>
                <w:rFonts w:ascii="Raleway" w:hAnsi="Raleway" w:cstheme="minorHAnsi"/>
                <w:sz w:val="20"/>
                <w:szCs w:val="20"/>
              </w:rPr>
              <w:t xml:space="preserve">coletada e </w:t>
            </w:r>
            <w:r>
              <w:rPr>
                <w:rFonts w:ascii="Raleway" w:hAnsi="Raleway" w:cstheme="minorHAnsi"/>
                <w:b/>
                <w:sz w:val="20"/>
                <w:szCs w:val="20"/>
              </w:rPr>
              <w:t xml:space="preserve">NÃO </w:t>
            </w:r>
            <w:r w:rsidRPr="0059761D">
              <w:rPr>
                <w:rFonts w:ascii="Raleway" w:hAnsi="Raleway" w:cstheme="minorHAnsi"/>
                <w:sz w:val="20"/>
                <w:szCs w:val="20"/>
              </w:rPr>
              <w:t>tratada</w:t>
            </w:r>
          </w:p>
        </w:tc>
        <w:tc>
          <w:tcPr>
            <w:tcW w:w="1559" w:type="dxa"/>
            <w:vAlign w:val="center"/>
          </w:tcPr>
          <w:p w:rsidR="00A65846" w:rsidRPr="00EB54DD" w:rsidRDefault="00A65846" w:rsidP="0050198B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200,2</w:t>
            </w:r>
          </w:p>
        </w:tc>
        <w:tc>
          <w:tcPr>
            <w:tcW w:w="1134" w:type="dxa"/>
            <w:vAlign w:val="center"/>
          </w:tcPr>
          <w:p w:rsidR="00A65846" w:rsidRPr="00EB54DD" w:rsidRDefault="00A65846" w:rsidP="0050198B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527,9</w:t>
            </w:r>
          </w:p>
        </w:tc>
        <w:tc>
          <w:tcPr>
            <w:tcW w:w="984" w:type="dxa"/>
            <w:vAlign w:val="center"/>
          </w:tcPr>
          <w:p w:rsidR="00A65846" w:rsidRPr="00EB54DD" w:rsidRDefault="00A65846" w:rsidP="0050198B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2.408,8</w:t>
            </w:r>
          </w:p>
        </w:tc>
      </w:tr>
      <w:tr w:rsidR="00A65846" w:rsidRPr="00EB54DD" w:rsidTr="00A65846">
        <w:tc>
          <w:tcPr>
            <w:tcW w:w="4817" w:type="dxa"/>
            <w:shd w:val="clear" w:color="auto" w:fill="DEEAF6" w:themeFill="accent5" w:themeFillTint="33"/>
            <w:vAlign w:val="center"/>
          </w:tcPr>
          <w:p w:rsidR="00A65846" w:rsidRPr="0059761D" w:rsidRDefault="00A65846" w:rsidP="00A65846">
            <w:pPr>
              <w:rPr>
                <w:rFonts w:ascii="Raleway" w:hAnsi="Raleway" w:cstheme="minorHAnsi"/>
                <w:sz w:val="20"/>
                <w:szCs w:val="20"/>
              </w:rPr>
            </w:pPr>
            <w:r w:rsidRPr="0059761D">
              <w:rPr>
                <w:rFonts w:ascii="Raleway" w:hAnsi="Raleway" w:cstheme="minorHAnsi"/>
                <w:sz w:val="20"/>
                <w:szCs w:val="20"/>
              </w:rPr>
              <w:t>Solução Individual (fossas</w:t>
            </w:r>
            <w:r>
              <w:rPr>
                <w:rFonts w:ascii="Raleway" w:hAnsi="Raleway" w:cstheme="minorHAnsi"/>
                <w:sz w:val="20"/>
                <w:szCs w:val="20"/>
              </w:rPr>
              <w:t xml:space="preserve"> sépticas</w:t>
            </w:r>
            <w:r w:rsidRPr="0059761D">
              <w:rPr>
                <w:rFonts w:ascii="Raleway" w:hAnsi="Raleway" w:cstheme="minorHAnsi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A65846" w:rsidRPr="00EB54DD" w:rsidRDefault="00A65846" w:rsidP="0050198B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82,6</w:t>
            </w:r>
          </w:p>
        </w:tc>
        <w:tc>
          <w:tcPr>
            <w:tcW w:w="1134" w:type="dxa"/>
            <w:vAlign w:val="center"/>
          </w:tcPr>
          <w:p w:rsidR="00A65846" w:rsidRPr="00EB54DD" w:rsidRDefault="00A65846" w:rsidP="0050198B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189,8</w:t>
            </w:r>
          </w:p>
        </w:tc>
        <w:tc>
          <w:tcPr>
            <w:tcW w:w="984" w:type="dxa"/>
            <w:vAlign w:val="center"/>
          </w:tcPr>
          <w:p w:rsidR="00A65846" w:rsidRPr="00EB54DD" w:rsidRDefault="00A65846" w:rsidP="0050198B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1.099,7</w:t>
            </w:r>
          </w:p>
        </w:tc>
      </w:tr>
      <w:tr w:rsidR="00A65846" w:rsidRPr="00EB54DD" w:rsidTr="00A65846">
        <w:tc>
          <w:tcPr>
            <w:tcW w:w="4817" w:type="dxa"/>
            <w:shd w:val="clear" w:color="auto" w:fill="BCEFEE"/>
            <w:vAlign w:val="center"/>
          </w:tcPr>
          <w:p w:rsidR="00A65846" w:rsidRPr="0059761D" w:rsidRDefault="00A65846" w:rsidP="00A65846">
            <w:pPr>
              <w:rPr>
                <w:rFonts w:ascii="Raleway" w:hAnsi="Raleway" w:cstheme="minorHAnsi"/>
                <w:sz w:val="20"/>
                <w:szCs w:val="20"/>
              </w:rPr>
            </w:pPr>
            <w:r w:rsidRPr="0059761D">
              <w:rPr>
                <w:rFonts w:ascii="Raleway" w:hAnsi="Raleway" w:cstheme="minorHAnsi"/>
                <w:sz w:val="20"/>
                <w:szCs w:val="20"/>
              </w:rPr>
              <w:t>Carga remanescente (</w:t>
            </w:r>
            <w:r>
              <w:rPr>
                <w:rFonts w:ascii="Raleway" w:hAnsi="Raleway" w:cstheme="minorHAnsi"/>
                <w:sz w:val="20"/>
                <w:szCs w:val="20"/>
              </w:rPr>
              <w:t>afluente</w:t>
            </w:r>
            <w:r w:rsidRPr="0059761D">
              <w:rPr>
                <w:rFonts w:ascii="Raleway" w:hAnsi="Raleway" w:cstheme="minorHAnsi"/>
                <w:sz w:val="20"/>
                <w:szCs w:val="20"/>
              </w:rPr>
              <w:t xml:space="preserve"> aos corpos hídricos)</w:t>
            </w:r>
          </w:p>
        </w:tc>
        <w:tc>
          <w:tcPr>
            <w:tcW w:w="1559" w:type="dxa"/>
            <w:vAlign w:val="center"/>
          </w:tcPr>
          <w:p w:rsidR="00A65846" w:rsidRPr="00EB54DD" w:rsidRDefault="00A65846" w:rsidP="0050198B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985,6</w:t>
            </w:r>
          </w:p>
        </w:tc>
        <w:tc>
          <w:tcPr>
            <w:tcW w:w="1134" w:type="dxa"/>
            <w:vAlign w:val="center"/>
          </w:tcPr>
          <w:p w:rsidR="00A65846" w:rsidRPr="00EB54DD" w:rsidRDefault="00A65846" w:rsidP="0050198B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2.290,5</w:t>
            </w:r>
          </w:p>
        </w:tc>
        <w:tc>
          <w:tcPr>
            <w:tcW w:w="984" w:type="dxa"/>
            <w:vAlign w:val="center"/>
          </w:tcPr>
          <w:p w:rsidR="00A65846" w:rsidRPr="00EB54DD" w:rsidRDefault="00A65846" w:rsidP="0050198B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5.515,5</w:t>
            </w:r>
          </w:p>
        </w:tc>
      </w:tr>
      <w:tr w:rsidR="00A65846" w:rsidRPr="00EB54DD" w:rsidTr="00A65846">
        <w:tc>
          <w:tcPr>
            <w:tcW w:w="4817" w:type="dxa"/>
            <w:shd w:val="clear" w:color="auto" w:fill="DEEAF6" w:themeFill="accent5" w:themeFillTint="33"/>
            <w:vAlign w:val="center"/>
          </w:tcPr>
          <w:p w:rsidR="00A65846" w:rsidRPr="00821CFA" w:rsidRDefault="00A65846" w:rsidP="00A65846">
            <w:pPr>
              <w:rPr>
                <w:rFonts w:ascii="Raleway" w:hAnsi="Raleway" w:cstheme="minorHAnsi"/>
                <w:b/>
                <w:sz w:val="20"/>
                <w:szCs w:val="20"/>
              </w:rPr>
            </w:pPr>
            <w:r>
              <w:rPr>
                <w:rFonts w:ascii="Raleway" w:hAnsi="Raleway" w:cstheme="minorHAnsi"/>
                <w:b/>
                <w:sz w:val="20"/>
                <w:szCs w:val="20"/>
              </w:rPr>
              <w:t>PARCELA DE CARGA ORGÂNICA REMOVIDA</w:t>
            </w:r>
          </w:p>
        </w:tc>
        <w:tc>
          <w:tcPr>
            <w:tcW w:w="1559" w:type="dxa"/>
            <w:vAlign w:val="center"/>
          </w:tcPr>
          <w:p w:rsidR="00A65846" w:rsidRPr="00EB54DD" w:rsidRDefault="00A65846" w:rsidP="0050198B">
            <w:pPr>
              <w:jc w:val="center"/>
              <w:rPr>
                <w:rFonts w:ascii="Raleway" w:hAnsi="Raleway" w:cstheme="minorHAnsi"/>
                <w:b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b/>
                <w:sz w:val="20"/>
                <w:szCs w:val="20"/>
              </w:rPr>
              <w:t>55%</w:t>
            </w:r>
          </w:p>
        </w:tc>
        <w:tc>
          <w:tcPr>
            <w:tcW w:w="1134" w:type="dxa"/>
            <w:vAlign w:val="center"/>
          </w:tcPr>
          <w:p w:rsidR="00A65846" w:rsidRPr="00EB54DD" w:rsidRDefault="00A65846" w:rsidP="0050198B">
            <w:pPr>
              <w:jc w:val="center"/>
              <w:rPr>
                <w:rFonts w:ascii="Raleway" w:hAnsi="Raleway" w:cstheme="minorHAnsi"/>
                <w:b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b/>
                <w:sz w:val="20"/>
                <w:szCs w:val="20"/>
              </w:rPr>
              <w:t>45%</w:t>
            </w:r>
          </w:p>
        </w:tc>
        <w:tc>
          <w:tcPr>
            <w:tcW w:w="984" w:type="dxa"/>
            <w:vAlign w:val="center"/>
          </w:tcPr>
          <w:p w:rsidR="00A65846" w:rsidRPr="00EB54DD" w:rsidRDefault="00A65846" w:rsidP="0050198B">
            <w:pPr>
              <w:jc w:val="center"/>
              <w:rPr>
                <w:rFonts w:ascii="Raleway" w:hAnsi="Raleway" w:cstheme="minorHAnsi"/>
                <w:b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b/>
                <w:sz w:val="20"/>
                <w:szCs w:val="20"/>
              </w:rPr>
              <w:t>39%</w:t>
            </w:r>
          </w:p>
        </w:tc>
      </w:tr>
    </w:tbl>
    <w:p w:rsidR="00A65846" w:rsidRPr="00DC1245" w:rsidRDefault="00A65846" w:rsidP="007224F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1"/>
        <w:gridCol w:w="2179"/>
        <w:gridCol w:w="2174"/>
        <w:gridCol w:w="2174"/>
      </w:tblGrid>
      <w:tr w:rsidR="00D45A9B" w:rsidTr="00D445B6">
        <w:trPr>
          <w:trHeight w:val="397"/>
        </w:trPr>
        <w:tc>
          <w:tcPr>
            <w:tcW w:w="8494" w:type="dxa"/>
            <w:gridSpan w:val="4"/>
            <w:shd w:val="clear" w:color="auto" w:fill="00B0F0"/>
            <w:vAlign w:val="center"/>
          </w:tcPr>
          <w:p w:rsidR="00D45A9B" w:rsidRPr="003A2FEC" w:rsidRDefault="00A65846" w:rsidP="003A2FEC">
            <w:pPr>
              <w:jc w:val="center"/>
              <w:rPr>
                <w:rFonts w:ascii="Raleway" w:hAnsi="Raleway" w:cstheme="minorHAnsi"/>
                <w:b/>
                <w:color w:val="FFFFFF" w:themeColor="background1"/>
                <w:sz w:val="26"/>
                <w:szCs w:val="26"/>
              </w:rPr>
            </w:pPr>
            <w:r w:rsidRPr="003A2FEC">
              <w:rPr>
                <w:rFonts w:ascii="Raleway" w:hAnsi="Raleway" w:cstheme="minorHAnsi"/>
                <w:b/>
                <w:color w:val="FFFFFF" w:themeColor="background1"/>
                <w:sz w:val="26"/>
                <w:szCs w:val="26"/>
              </w:rPr>
              <w:t xml:space="preserve">Capacidade de diluição </w:t>
            </w:r>
            <w:r>
              <w:rPr>
                <w:rFonts w:ascii="Raleway" w:hAnsi="Raleway" w:cstheme="minorHAnsi"/>
                <w:b/>
                <w:color w:val="FFFFFF" w:themeColor="background1"/>
                <w:sz w:val="26"/>
                <w:szCs w:val="26"/>
              </w:rPr>
              <w:t>do principal corpo hídrico (</w:t>
            </w:r>
            <w:r w:rsidRPr="003A2FEC">
              <w:rPr>
                <w:rFonts w:ascii="Raleway" w:hAnsi="Raleway" w:cstheme="minorHAnsi"/>
                <w:b/>
                <w:color w:val="FFFFFF" w:themeColor="background1"/>
                <w:sz w:val="26"/>
                <w:szCs w:val="26"/>
              </w:rPr>
              <w:t>por município</w:t>
            </w:r>
            <w:r>
              <w:rPr>
                <w:rFonts w:ascii="Raleway" w:hAnsi="Raleway" w:cstheme="minorHAnsi"/>
                <w:b/>
                <w:color w:val="FFFFFF" w:themeColor="background1"/>
                <w:sz w:val="26"/>
                <w:szCs w:val="26"/>
              </w:rPr>
              <w:t>)</w:t>
            </w:r>
          </w:p>
        </w:tc>
      </w:tr>
      <w:tr w:rsidR="00D45A9B" w:rsidTr="00D445B6">
        <w:trPr>
          <w:trHeight w:val="340"/>
        </w:trPr>
        <w:tc>
          <w:tcPr>
            <w:tcW w:w="1587" w:type="dxa"/>
            <w:shd w:val="clear" w:color="auto" w:fill="BDD6EE" w:themeFill="accent5" w:themeFillTint="66"/>
            <w:vAlign w:val="center"/>
          </w:tcPr>
          <w:p w:rsidR="00D45A9B" w:rsidRPr="00821CFA" w:rsidRDefault="00D45A9B" w:rsidP="003A2FEC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BDD6EE" w:themeFill="accent5" w:themeFillTint="66"/>
            <w:vAlign w:val="center"/>
          </w:tcPr>
          <w:p w:rsidR="00D45A9B" w:rsidRPr="00BD2FEA" w:rsidRDefault="00C75F14" w:rsidP="003A2FEC">
            <w:pPr>
              <w:jc w:val="center"/>
              <w:rPr>
                <w:rFonts w:ascii="Raleway" w:hAnsi="Raleway" w:cstheme="minorHAnsi"/>
                <w:b/>
              </w:rPr>
            </w:pPr>
            <w:r>
              <w:rPr>
                <w:rFonts w:ascii="Raleway" w:hAnsi="Raleway" w:cstheme="minorHAnsi"/>
                <w:b/>
              </w:rPr>
              <w:t>SÃO PAULO</w:t>
            </w:r>
          </w:p>
        </w:tc>
        <w:tc>
          <w:tcPr>
            <w:tcW w:w="2300" w:type="dxa"/>
            <w:shd w:val="clear" w:color="auto" w:fill="BDD6EE" w:themeFill="accent5" w:themeFillTint="66"/>
            <w:vAlign w:val="center"/>
          </w:tcPr>
          <w:p w:rsidR="00D45A9B" w:rsidRPr="00BD2FEA" w:rsidRDefault="00E957FB" w:rsidP="003A2FEC">
            <w:pPr>
              <w:jc w:val="center"/>
              <w:rPr>
                <w:rFonts w:ascii="Raleway" w:hAnsi="Raleway" w:cstheme="minorHAnsi"/>
                <w:b/>
              </w:rPr>
            </w:pPr>
            <w:r>
              <w:rPr>
                <w:rFonts w:ascii="Raleway" w:hAnsi="Raleway" w:cstheme="minorHAnsi"/>
                <w:b/>
              </w:rPr>
              <w:t>SUDESTE</w:t>
            </w:r>
          </w:p>
        </w:tc>
        <w:tc>
          <w:tcPr>
            <w:tcW w:w="2301" w:type="dxa"/>
            <w:shd w:val="clear" w:color="auto" w:fill="BDD6EE" w:themeFill="accent5" w:themeFillTint="66"/>
            <w:vAlign w:val="center"/>
          </w:tcPr>
          <w:p w:rsidR="00D45A9B" w:rsidRPr="00BD2FEA" w:rsidRDefault="00D45A9B" w:rsidP="003A2FEC">
            <w:pPr>
              <w:jc w:val="center"/>
              <w:rPr>
                <w:rFonts w:ascii="Raleway" w:hAnsi="Raleway" w:cstheme="minorHAnsi"/>
                <w:b/>
              </w:rPr>
            </w:pPr>
            <w:r w:rsidRPr="00BD2FEA">
              <w:rPr>
                <w:rFonts w:ascii="Raleway" w:hAnsi="Raleway" w:cstheme="minorHAnsi"/>
                <w:b/>
              </w:rPr>
              <w:t>BRASIL</w:t>
            </w:r>
          </w:p>
        </w:tc>
      </w:tr>
      <w:tr w:rsidR="00D45A9B" w:rsidTr="00D445B6">
        <w:tc>
          <w:tcPr>
            <w:tcW w:w="1587" w:type="dxa"/>
            <w:shd w:val="clear" w:color="auto" w:fill="DEEAF6" w:themeFill="accent5" w:themeFillTint="33"/>
            <w:vAlign w:val="center"/>
          </w:tcPr>
          <w:p w:rsidR="00D45A9B" w:rsidRPr="007224F1" w:rsidRDefault="003A2FEC" w:rsidP="00DC1245">
            <w:pPr>
              <w:rPr>
                <w:rFonts w:ascii="Raleway" w:hAnsi="Raleway" w:cstheme="minorHAnsi"/>
                <w:sz w:val="20"/>
                <w:szCs w:val="20"/>
              </w:rPr>
            </w:pPr>
            <w:r>
              <w:rPr>
                <w:rFonts w:ascii="Raleway" w:hAnsi="Raleway" w:cstheme="minorHAnsi"/>
                <w:sz w:val="20"/>
                <w:szCs w:val="20"/>
              </w:rPr>
              <w:t>Ilimitada</w:t>
            </w:r>
          </w:p>
        </w:tc>
        <w:tc>
          <w:tcPr>
            <w:tcW w:w="2306" w:type="dxa"/>
            <w:vAlign w:val="center"/>
          </w:tcPr>
          <w:p w:rsidR="00D45A9B" w:rsidRPr="00EB54DD" w:rsidRDefault="00C75F14" w:rsidP="00650D4F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16</w:t>
            </w:r>
            <w:r w:rsidR="00887EE3" w:rsidRPr="00EB54DD">
              <w:rPr>
                <w:rFonts w:ascii="Raleway" w:hAnsi="Raleway" w:cstheme="minorHAnsi"/>
                <w:sz w:val="20"/>
                <w:szCs w:val="20"/>
              </w:rPr>
              <w:t xml:space="preserve"> (</w:t>
            </w:r>
            <w:r w:rsidR="00506D84" w:rsidRPr="00EB54DD">
              <w:rPr>
                <w:rFonts w:ascii="Raleway" w:hAnsi="Raleway" w:cstheme="minorHAnsi"/>
                <w:sz w:val="20"/>
                <w:szCs w:val="20"/>
              </w:rPr>
              <w:t>2</w:t>
            </w:r>
            <w:r w:rsidRPr="00EB54DD">
              <w:rPr>
                <w:rFonts w:ascii="Raleway" w:hAnsi="Raleway" w:cstheme="minorHAnsi"/>
                <w:sz w:val="20"/>
                <w:szCs w:val="20"/>
              </w:rPr>
              <w:t>,5</w:t>
            </w:r>
            <w:r w:rsidR="00887EE3" w:rsidRPr="00EB54DD">
              <w:rPr>
                <w:rFonts w:ascii="Raleway" w:hAnsi="Raleway" w:cstheme="minorHAnsi"/>
                <w:sz w:val="20"/>
                <w:szCs w:val="20"/>
              </w:rPr>
              <w:t>%)</w:t>
            </w:r>
          </w:p>
        </w:tc>
        <w:tc>
          <w:tcPr>
            <w:tcW w:w="2300" w:type="dxa"/>
            <w:vAlign w:val="center"/>
          </w:tcPr>
          <w:p w:rsidR="00D45A9B" w:rsidRPr="00EB54DD" w:rsidRDefault="00876C01" w:rsidP="00650D4F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58</w:t>
            </w:r>
            <w:r w:rsidR="00D45A9B" w:rsidRPr="00EB54DD">
              <w:rPr>
                <w:rFonts w:ascii="Raleway" w:hAnsi="Raleway" w:cstheme="minorHAnsi"/>
                <w:sz w:val="20"/>
                <w:szCs w:val="20"/>
              </w:rPr>
              <w:t xml:space="preserve"> (</w:t>
            </w:r>
            <w:r w:rsidRPr="00EB54DD">
              <w:rPr>
                <w:rFonts w:ascii="Raleway" w:hAnsi="Raleway" w:cstheme="minorHAnsi"/>
                <w:sz w:val="20"/>
                <w:szCs w:val="20"/>
              </w:rPr>
              <w:t>3</w:t>
            </w:r>
            <w:r w:rsidR="00D45A9B" w:rsidRPr="00EB54DD">
              <w:rPr>
                <w:rFonts w:ascii="Raleway" w:hAnsi="Raleway" w:cstheme="minorHAnsi"/>
                <w:sz w:val="20"/>
                <w:szCs w:val="20"/>
              </w:rPr>
              <w:t>,</w:t>
            </w:r>
            <w:r w:rsidRPr="00EB54DD">
              <w:rPr>
                <w:rFonts w:ascii="Raleway" w:hAnsi="Raleway" w:cstheme="minorHAnsi"/>
                <w:sz w:val="20"/>
                <w:szCs w:val="20"/>
              </w:rPr>
              <w:t>5</w:t>
            </w:r>
            <w:r w:rsidR="00D45A9B" w:rsidRPr="00EB54DD">
              <w:rPr>
                <w:rFonts w:ascii="Raleway" w:hAnsi="Raleway" w:cstheme="minorHAnsi"/>
                <w:sz w:val="20"/>
                <w:szCs w:val="20"/>
              </w:rPr>
              <w:t>%)</w:t>
            </w:r>
          </w:p>
        </w:tc>
        <w:tc>
          <w:tcPr>
            <w:tcW w:w="2301" w:type="dxa"/>
            <w:vAlign w:val="center"/>
          </w:tcPr>
          <w:p w:rsidR="00D45A9B" w:rsidRPr="00EB54DD" w:rsidRDefault="00D45A9B" w:rsidP="00650D4F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254 (4,6%)</w:t>
            </w:r>
          </w:p>
        </w:tc>
      </w:tr>
      <w:tr w:rsidR="00D45A9B" w:rsidTr="00D445B6">
        <w:tc>
          <w:tcPr>
            <w:tcW w:w="1587" w:type="dxa"/>
            <w:shd w:val="clear" w:color="auto" w:fill="BCEFEE"/>
            <w:vAlign w:val="center"/>
          </w:tcPr>
          <w:p w:rsidR="00D45A9B" w:rsidRDefault="00D45A9B" w:rsidP="00DC1245">
            <w:pPr>
              <w:rPr>
                <w:rFonts w:ascii="Raleway" w:hAnsi="Raleway" w:cstheme="minorHAnsi"/>
                <w:sz w:val="20"/>
                <w:szCs w:val="20"/>
              </w:rPr>
            </w:pPr>
            <w:r>
              <w:rPr>
                <w:rFonts w:ascii="Raleway" w:hAnsi="Raleway" w:cstheme="minorHAnsi"/>
                <w:sz w:val="20"/>
                <w:szCs w:val="20"/>
              </w:rPr>
              <w:t>Ótima/Boa/Regular</w:t>
            </w:r>
          </w:p>
        </w:tc>
        <w:tc>
          <w:tcPr>
            <w:tcW w:w="2306" w:type="dxa"/>
            <w:vAlign w:val="center"/>
          </w:tcPr>
          <w:p w:rsidR="00D45A9B" w:rsidRPr="00EB54DD" w:rsidRDefault="00506D84" w:rsidP="00506D84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3</w:t>
            </w:r>
            <w:r w:rsidR="00C75F14" w:rsidRPr="00EB54DD">
              <w:rPr>
                <w:rFonts w:ascii="Raleway" w:hAnsi="Raleway" w:cstheme="minorHAnsi"/>
                <w:sz w:val="20"/>
                <w:szCs w:val="20"/>
              </w:rPr>
              <w:t>11</w:t>
            </w:r>
            <w:r w:rsidR="00D45A9B" w:rsidRPr="00EB54DD">
              <w:rPr>
                <w:rFonts w:ascii="Raleway" w:hAnsi="Raleway" w:cstheme="minorHAnsi"/>
                <w:sz w:val="20"/>
                <w:szCs w:val="20"/>
              </w:rPr>
              <w:t xml:space="preserve"> (</w:t>
            </w:r>
            <w:r w:rsidR="00C75F14" w:rsidRPr="00EB54DD">
              <w:rPr>
                <w:rFonts w:ascii="Raleway" w:hAnsi="Raleway" w:cstheme="minorHAnsi"/>
                <w:sz w:val="20"/>
                <w:szCs w:val="20"/>
              </w:rPr>
              <w:t>48</w:t>
            </w:r>
            <w:r w:rsidR="00887EE3" w:rsidRPr="00EB54DD">
              <w:rPr>
                <w:rFonts w:ascii="Raleway" w:hAnsi="Raleway" w:cstheme="minorHAnsi"/>
                <w:sz w:val="20"/>
                <w:szCs w:val="20"/>
              </w:rPr>
              <w:t>,</w:t>
            </w:r>
            <w:r w:rsidR="00C75F14" w:rsidRPr="00EB54DD">
              <w:rPr>
                <w:rFonts w:ascii="Raleway" w:hAnsi="Raleway" w:cstheme="minorHAnsi"/>
                <w:sz w:val="20"/>
                <w:szCs w:val="20"/>
              </w:rPr>
              <w:t>2</w:t>
            </w:r>
            <w:r w:rsidR="00D45A9B" w:rsidRPr="00EB54DD">
              <w:rPr>
                <w:rFonts w:ascii="Raleway" w:hAnsi="Raleway" w:cstheme="minorHAnsi"/>
                <w:sz w:val="20"/>
                <w:szCs w:val="20"/>
              </w:rPr>
              <w:t>%)</w:t>
            </w:r>
          </w:p>
        </w:tc>
        <w:tc>
          <w:tcPr>
            <w:tcW w:w="2300" w:type="dxa"/>
            <w:vAlign w:val="center"/>
          </w:tcPr>
          <w:p w:rsidR="00D45A9B" w:rsidRPr="00EB54DD" w:rsidRDefault="00876C01" w:rsidP="00650D4F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972</w:t>
            </w:r>
            <w:r w:rsidR="00D45A9B" w:rsidRPr="00EB54DD">
              <w:rPr>
                <w:rFonts w:ascii="Raleway" w:hAnsi="Raleway" w:cstheme="minorHAnsi"/>
                <w:sz w:val="20"/>
                <w:szCs w:val="20"/>
              </w:rPr>
              <w:t xml:space="preserve"> (</w:t>
            </w:r>
            <w:r w:rsidRPr="00EB54DD">
              <w:rPr>
                <w:rFonts w:ascii="Raleway" w:hAnsi="Raleway" w:cstheme="minorHAnsi"/>
                <w:sz w:val="20"/>
                <w:szCs w:val="20"/>
              </w:rPr>
              <w:t>58</w:t>
            </w:r>
            <w:r w:rsidR="00D45A9B" w:rsidRPr="00EB54DD">
              <w:rPr>
                <w:rFonts w:ascii="Raleway" w:hAnsi="Raleway" w:cstheme="minorHAnsi"/>
                <w:sz w:val="20"/>
                <w:szCs w:val="20"/>
              </w:rPr>
              <w:t>,</w:t>
            </w:r>
            <w:r w:rsidRPr="00EB54DD">
              <w:rPr>
                <w:rFonts w:ascii="Raleway" w:hAnsi="Raleway" w:cstheme="minorHAnsi"/>
                <w:sz w:val="20"/>
                <w:szCs w:val="20"/>
              </w:rPr>
              <w:t>2</w:t>
            </w:r>
            <w:r w:rsidR="00D45A9B" w:rsidRPr="00EB54DD">
              <w:rPr>
                <w:rFonts w:ascii="Raleway" w:hAnsi="Raleway" w:cstheme="minorHAnsi"/>
                <w:sz w:val="20"/>
                <w:szCs w:val="20"/>
              </w:rPr>
              <w:t>%)</w:t>
            </w:r>
          </w:p>
        </w:tc>
        <w:tc>
          <w:tcPr>
            <w:tcW w:w="2301" w:type="dxa"/>
            <w:vAlign w:val="center"/>
          </w:tcPr>
          <w:p w:rsidR="00D45A9B" w:rsidRPr="00EB54DD" w:rsidRDefault="00D45A9B" w:rsidP="00650D4F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2.862 (51,4%)</w:t>
            </w:r>
          </w:p>
        </w:tc>
      </w:tr>
      <w:tr w:rsidR="00D45A9B" w:rsidTr="00D445B6">
        <w:tc>
          <w:tcPr>
            <w:tcW w:w="1587" w:type="dxa"/>
            <w:shd w:val="clear" w:color="auto" w:fill="DEEAF6" w:themeFill="accent5" w:themeFillTint="33"/>
            <w:vAlign w:val="center"/>
          </w:tcPr>
          <w:p w:rsidR="00D45A9B" w:rsidRDefault="00D45A9B" w:rsidP="00DC1245">
            <w:pPr>
              <w:rPr>
                <w:rFonts w:ascii="Raleway" w:hAnsi="Raleway" w:cstheme="minorHAnsi"/>
                <w:sz w:val="20"/>
                <w:szCs w:val="20"/>
              </w:rPr>
            </w:pPr>
            <w:r>
              <w:rPr>
                <w:rFonts w:ascii="Raleway" w:hAnsi="Raleway" w:cstheme="minorHAnsi"/>
                <w:sz w:val="20"/>
                <w:szCs w:val="20"/>
              </w:rPr>
              <w:t>Ruim/Péssima</w:t>
            </w:r>
          </w:p>
        </w:tc>
        <w:tc>
          <w:tcPr>
            <w:tcW w:w="2306" w:type="dxa"/>
            <w:vAlign w:val="center"/>
          </w:tcPr>
          <w:p w:rsidR="00D45A9B" w:rsidRPr="00EB54DD" w:rsidRDefault="00C75F14" w:rsidP="00650D4F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318</w:t>
            </w:r>
            <w:r w:rsidR="00887EE3" w:rsidRPr="00EB54DD">
              <w:rPr>
                <w:rFonts w:ascii="Raleway" w:hAnsi="Raleway" w:cstheme="minorHAnsi"/>
                <w:sz w:val="20"/>
                <w:szCs w:val="20"/>
              </w:rPr>
              <w:t xml:space="preserve"> (</w:t>
            </w:r>
            <w:r w:rsidRPr="00EB54DD">
              <w:rPr>
                <w:rFonts w:ascii="Raleway" w:hAnsi="Raleway" w:cstheme="minorHAnsi"/>
                <w:sz w:val="20"/>
                <w:szCs w:val="20"/>
              </w:rPr>
              <w:t>49</w:t>
            </w:r>
            <w:r w:rsidR="00887EE3" w:rsidRPr="00EB54DD">
              <w:rPr>
                <w:rFonts w:ascii="Raleway" w:hAnsi="Raleway" w:cstheme="minorHAnsi"/>
                <w:sz w:val="20"/>
                <w:szCs w:val="20"/>
              </w:rPr>
              <w:t>,</w:t>
            </w:r>
            <w:r w:rsidRPr="00EB54DD">
              <w:rPr>
                <w:rFonts w:ascii="Raleway" w:hAnsi="Raleway" w:cstheme="minorHAnsi"/>
                <w:sz w:val="20"/>
                <w:szCs w:val="20"/>
              </w:rPr>
              <w:t>3</w:t>
            </w:r>
            <w:r w:rsidR="00887EE3" w:rsidRPr="00EB54DD">
              <w:rPr>
                <w:rFonts w:ascii="Raleway" w:hAnsi="Raleway" w:cstheme="minorHAnsi"/>
                <w:sz w:val="20"/>
                <w:szCs w:val="20"/>
              </w:rPr>
              <w:t>%)</w:t>
            </w:r>
          </w:p>
        </w:tc>
        <w:tc>
          <w:tcPr>
            <w:tcW w:w="2300" w:type="dxa"/>
            <w:vAlign w:val="center"/>
          </w:tcPr>
          <w:p w:rsidR="00D45A9B" w:rsidRPr="00EB54DD" w:rsidRDefault="00876C01" w:rsidP="00650D4F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600</w:t>
            </w:r>
            <w:r w:rsidR="00D45A9B" w:rsidRPr="00EB54DD">
              <w:rPr>
                <w:rFonts w:ascii="Raleway" w:hAnsi="Raleway" w:cstheme="minorHAnsi"/>
                <w:sz w:val="20"/>
                <w:szCs w:val="20"/>
              </w:rPr>
              <w:t xml:space="preserve"> (</w:t>
            </w:r>
            <w:r w:rsidR="00235B48" w:rsidRPr="00EB54DD">
              <w:rPr>
                <w:rFonts w:ascii="Raleway" w:hAnsi="Raleway" w:cstheme="minorHAnsi"/>
                <w:sz w:val="20"/>
                <w:szCs w:val="20"/>
              </w:rPr>
              <w:t>3</w:t>
            </w:r>
            <w:r w:rsidRPr="00EB54DD">
              <w:rPr>
                <w:rFonts w:ascii="Raleway" w:hAnsi="Raleway" w:cstheme="minorHAnsi"/>
                <w:sz w:val="20"/>
                <w:szCs w:val="20"/>
              </w:rPr>
              <w:t>6</w:t>
            </w:r>
            <w:r w:rsidR="00D45A9B" w:rsidRPr="00EB54DD">
              <w:rPr>
                <w:rFonts w:ascii="Raleway" w:hAnsi="Raleway" w:cstheme="minorHAnsi"/>
                <w:sz w:val="20"/>
                <w:szCs w:val="20"/>
              </w:rPr>
              <w:t>,</w:t>
            </w:r>
            <w:r w:rsidRPr="00EB54DD">
              <w:rPr>
                <w:rFonts w:ascii="Raleway" w:hAnsi="Raleway" w:cstheme="minorHAnsi"/>
                <w:sz w:val="20"/>
                <w:szCs w:val="20"/>
              </w:rPr>
              <w:t>0</w:t>
            </w:r>
            <w:r w:rsidR="00D45A9B" w:rsidRPr="00EB54DD">
              <w:rPr>
                <w:rFonts w:ascii="Raleway" w:hAnsi="Raleway" w:cstheme="minorHAnsi"/>
                <w:sz w:val="20"/>
                <w:szCs w:val="20"/>
              </w:rPr>
              <w:t>%)</w:t>
            </w:r>
          </w:p>
        </w:tc>
        <w:tc>
          <w:tcPr>
            <w:tcW w:w="2301" w:type="dxa"/>
            <w:vAlign w:val="center"/>
          </w:tcPr>
          <w:p w:rsidR="00D45A9B" w:rsidRPr="00EB54DD" w:rsidRDefault="00D45A9B" w:rsidP="00650D4F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1.638 (29,4%)</w:t>
            </w:r>
          </w:p>
        </w:tc>
      </w:tr>
      <w:tr w:rsidR="00D45A9B" w:rsidTr="00D445B6">
        <w:tc>
          <w:tcPr>
            <w:tcW w:w="1587" w:type="dxa"/>
            <w:shd w:val="clear" w:color="auto" w:fill="BCEFEE"/>
            <w:vAlign w:val="center"/>
          </w:tcPr>
          <w:p w:rsidR="00D45A9B" w:rsidRDefault="00D45A9B" w:rsidP="00DC1245">
            <w:pPr>
              <w:rPr>
                <w:rFonts w:ascii="Raleway" w:hAnsi="Raleway" w:cstheme="minorHAnsi"/>
                <w:sz w:val="20"/>
                <w:szCs w:val="20"/>
              </w:rPr>
            </w:pPr>
            <w:r>
              <w:rPr>
                <w:rFonts w:ascii="Raleway" w:hAnsi="Raleway" w:cstheme="minorHAnsi"/>
                <w:sz w:val="20"/>
                <w:szCs w:val="20"/>
              </w:rPr>
              <w:t>Nula</w:t>
            </w:r>
          </w:p>
        </w:tc>
        <w:tc>
          <w:tcPr>
            <w:tcW w:w="2306" w:type="dxa"/>
            <w:vAlign w:val="center"/>
          </w:tcPr>
          <w:p w:rsidR="00D45A9B" w:rsidRPr="00EB54DD" w:rsidRDefault="00227DC0" w:rsidP="00650D4F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-</w:t>
            </w:r>
          </w:p>
        </w:tc>
        <w:tc>
          <w:tcPr>
            <w:tcW w:w="2300" w:type="dxa"/>
            <w:vAlign w:val="center"/>
          </w:tcPr>
          <w:p w:rsidR="00235B48" w:rsidRPr="00EB54DD" w:rsidRDefault="00876C01" w:rsidP="00235B48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38</w:t>
            </w:r>
            <w:r w:rsidR="00235B48" w:rsidRPr="00EB54DD">
              <w:rPr>
                <w:rFonts w:ascii="Raleway" w:hAnsi="Raleway" w:cstheme="minorHAnsi"/>
                <w:sz w:val="20"/>
                <w:szCs w:val="20"/>
              </w:rPr>
              <w:t xml:space="preserve"> (</w:t>
            </w:r>
            <w:r w:rsidRPr="00EB54DD">
              <w:rPr>
                <w:rFonts w:ascii="Raleway" w:hAnsi="Raleway" w:cstheme="minorHAnsi"/>
                <w:sz w:val="20"/>
                <w:szCs w:val="20"/>
              </w:rPr>
              <w:t>2</w:t>
            </w:r>
            <w:r w:rsidR="00235B48" w:rsidRPr="00EB54DD">
              <w:rPr>
                <w:rFonts w:ascii="Raleway" w:hAnsi="Raleway" w:cstheme="minorHAnsi"/>
                <w:sz w:val="20"/>
                <w:szCs w:val="20"/>
              </w:rPr>
              <w:t>,</w:t>
            </w:r>
            <w:r w:rsidRPr="00EB54DD">
              <w:rPr>
                <w:rFonts w:ascii="Raleway" w:hAnsi="Raleway" w:cstheme="minorHAnsi"/>
                <w:sz w:val="20"/>
                <w:szCs w:val="20"/>
              </w:rPr>
              <w:t>3</w:t>
            </w:r>
            <w:r w:rsidR="00235B48" w:rsidRPr="00EB54DD">
              <w:rPr>
                <w:rFonts w:ascii="Raleway" w:hAnsi="Raleway" w:cstheme="minorHAnsi"/>
                <w:sz w:val="20"/>
                <w:szCs w:val="20"/>
              </w:rPr>
              <w:t>%)</w:t>
            </w:r>
          </w:p>
        </w:tc>
        <w:tc>
          <w:tcPr>
            <w:tcW w:w="2301" w:type="dxa"/>
            <w:vAlign w:val="center"/>
          </w:tcPr>
          <w:p w:rsidR="00D45A9B" w:rsidRPr="00EB54DD" w:rsidRDefault="00D45A9B" w:rsidP="00650D4F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816 (14,6%)</w:t>
            </w:r>
          </w:p>
        </w:tc>
      </w:tr>
      <w:tr w:rsidR="00D45A9B" w:rsidTr="00D445B6">
        <w:tc>
          <w:tcPr>
            <w:tcW w:w="1587" w:type="dxa"/>
            <w:shd w:val="clear" w:color="auto" w:fill="DEEAF6" w:themeFill="accent5" w:themeFillTint="33"/>
            <w:vAlign w:val="center"/>
          </w:tcPr>
          <w:p w:rsidR="00D45A9B" w:rsidRPr="00821CFA" w:rsidRDefault="00D45A9B" w:rsidP="00DC1245">
            <w:pPr>
              <w:rPr>
                <w:rFonts w:ascii="Raleway" w:hAnsi="Raleway" w:cstheme="minorHAnsi"/>
                <w:b/>
                <w:sz w:val="20"/>
                <w:szCs w:val="20"/>
              </w:rPr>
            </w:pPr>
            <w:r w:rsidRPr="00821CFA">
              <w:rPr>
                <w:rFonts w:ascii="Raleway" w:hAnsi="Raleway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2306" w:type="dxa"/>
            <w:vAlign w:val="center"/>
          </w:tcPr>
          <w:p w:rsidR="00D45A9B" w:rsidRPr="00EB54DD" w:rsidRDefault="00C75F14" w:rsidP="00650D4F">
            <w:pPr>
              <w:jc w:val="center"/>
              <w:rPr>
                <w:rFonts w:ascii="Raleway" w:hAnsi="Raleway" w:cstheme="minorHAnsi"/>
                <w:b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b/>
                <w:sz w:val="20"/>
                <w:szCs w:val="20"/>
              </w:rPr>
              <w:t>645</w:t>
            </w:r>
            <w:r w:rsidR="00D45A9B" w:rsidRPr="00EB54DD">
              <w:rPr>
                <w:rFonts w:ascii="Raleway" w:hAnsi="Raleway" w:cstheme="minorHAnsi"/>
                <w:b/>
                <w:sz w:val="20"/>
                <w:szCs w:val="20"/>
              </w:rPr>
              <w:t xml:space="preserve"> municípios</w:t>
            </w:r>
          </w:p>
        </w:tc>
        <w:tc>
          <w:tcPr>
            <w:tcW w:w="2300" w:type="dxa"/>
            <w:vAlign w:val="center"/>
          </w:tcPr>
          <w:p w:rsidR="00D45A9B" w:rsidRPr="00EB54DD" w:rsidRDefault="00235B48" w:rsidP="00650D4F">
            <w:pPr>
              <w:jc w:val="center"/>
              <w:rPr>
                <w:rFonts w:ascii="Raleway" w:hAnsi="Raleway" w:cstheme="minorHAnsi"/>
                <w:b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b/>
                <w:sz w:val="20"/>
                <w:szCs w:val="20"/>
              </w:rPr>
              <w:t>1.</w:t>
            </w:r>
            <w:r w:rsidR="00E957FB" w:rsidRPr="00EB54DD">
              <w:rPr>
                <w:rFonts w:ascii="Raleway" w:hAnsi="Raleway" w:cstheme="minorHAnsi"/>
                <w:b/>
                <w:sz w:val="20"/>
                <w:szCs w:val="20"/>
              </w:rPr>
              <w:t>668</w:t>
            </w:r>
            <w:r w:rsidR="00D45A9B" w:rsidRPr="00EB54DD">
              <w:rPr>
                <w:rFonts w:ascii="Raleway" w:hAnsi="Raleway" w:cstheme="minorHAnsi"/>
                <w:b/>
                <w:sz w:val="20"/>
                <w:szCs w:val="20"/>
              </w:rPr>
              <w:t xml:space="preserve"> municípios</w:t>
            </w:r>
          </w:p>
        </w:tc>
        <w:tc>
          <w:tcPr>
            <w:tcW w:w="2301" w:type="dxa"/>
            <w:vAlign w:val="center"/>
          </w:tcPr>
          <w:p w:rsidR="00D45A9B" w:rsidRPr="00EB54DD" w:rsidRDefault="00D45A9B" w:rsidP="00650D4F">
            <w:pPr>
              <w:jc w:val="center"/>
              <w:rPr>
                <w:rFonts w:ascii="Raleway" w:hAnsi="Raleway" w:cstheme="minorHAnsi"/>
                <w:b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b/>
                <w:sz w:val="20"/>
                <w:szCs w:val="20"/>
              </w:rPr>
              <w:t>5.570 municípios</w:t>
            </w:r>
          </w:p>
        </w:tc>
      </w:tr>
    </w:tbl>
    <w:p w:rsidR="00D45A9B" w:rsidRDefault="00D45A9B" w:rsidP="007224F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5"/>
        <w:gridCol w:w="1417"/>
        <w:gridCol w:w="1701"/>
        <w:gridCol w:w="1555"/>
      </w:tblGrid>
      <w:tr w:rsidR="00A65846" w:rsidTr="0050198B">
        <w:trPr>
          <w:trHeight w:val="397"/>
        </w:trPr>
        <w:tc>
          <w:tcPr>
            <w:tcW w:w="8498" w:type="dxa"/>
            <w:gridSpan w:val="4"/>
            <w:shd w:val="clear" w:color="auto" w:fill="00B0F0"/>
            <w:vAlign w:val="center"/>
          </w:tcPr>
          <w:p w:rsidR="00A65846" w:rsidRPr="003A2FEC" w:rsidRDefault="00A65846" w:rsidP="0050198B">
            <w:pPr>
              <w:jc w:val="center"/>
              <w:rPr>
                <w:rFonts w:ascii="Raleway" w:hAnsi="Raleway" w:cstheme="minorHAnsi"/>
                <w:b/>
                <w:color w:val="FFFFFF" w:themeColor="background1"/>
                <w:sz w:val="26"/>
                <w:szCs w:val="26"/>
              </w:rPr>
            </w:pPr>
            <w:bookmarkStart w:id="0" w:name="_Hlk494357687"/>
            <w:r>
              <w:rPr>
                <w:rFonts w:ascii="Raleway" w:hAnsi="Raleway" w:cstheme="minorHAnsi"/>
                <w:b/>
                <w:color w:val="FFFFFF" w:themeColor="background1"/>
                <w:sz w:val="26"/>
                <w:szCs w:val="26"/>
              </w:rPr>
              <w:t>Solução requerida em relação à DBO (por município)</w:t>
            </w:r>
          </w:p>
        </w:tc>
      </w:tr>
      <w:tr w:rsidR="00A65846" w:rsidTr="0050198B">
        <w:trPr>
          <w:trHeight w:val="340"/>
        </w:trPr>
        <w:tc>
          <w:tcPr>
            <w:tcW w:w="3825" w:type="dxa"/>
            <w:shd w:val="clear" w:color="auto" w:fill="BDD6EE" w:themeFill="accent5" w:themeFillTint="66"/>
            <w:vAlign w:val="center"/>
          </w:tcPr>
          <w:p w:rsidR="00A65846" w:rsidRPr="00821CFA" w:rsidRDefault="00A65846" w:rsidP="00A65846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DD6EE" w:themeFill="accent5" w:themeFillTint="66"/>
            <w:vAlign w:val="center"/>
          </w:tcPr>
          <w:p w:rsidR="00A65846" w:rsidRPr="00BD2FEA" w:rsidRDefault="00A65846" w:rsidP="00A65846">
            <w:pPr>
              <w:jc w:val="center"/>
              <w:rPr>
                <w:rFonts w:ascii="Raleway" w:hAnsi="Raleway" w:cstheme="minorHAnsi"/>
                <w:b/>
              </w:rPr>
            </w:pPr>
            <w:r>
              <w:rPr>
                <w:rFonts w:ascii="Raleway" w:hAnsi="Raleway" w:cstheme="minorHAnsi"/>
                <w:b/>
              </w:rPr>
              <w:t>SÃO PAULO</w:t>
            </w:r>
          </w:p>
        </w:tc>
        <w:tc>
          <w:tcPr>
            <w:tcW w:w="1701" w:type="dxa"/>
            <w:shd w:val="clear" w:color="auto" w:fill="BDD6EE" w:themeFill="accent5" w:themeFillTint="66"/>
            <w:vAlign w:val="center"/>
          </w:tcPr>
          <w:p w:rsidR="00A65846" w:rsidRPr="00BD2FEA" w:rsidRDefault="00A65846" w:rsidP="00A65846">
            <w:pPr>
              <w:jc w:val="center"/>
              <w:rPr>
                <w:rFonts w:ascii="Raleway" w:hAnsi="Raleway" w:cstheme="minorHAnsi"/>
                <w:b/>
              </w:rPr>
            </w:pPr>
            <w:r>
              <w:rPr>
                <w:rFonts w:ascii="Raleway" w:hAnsi="Raleway" w:cstheme="minorHAnsi"/>
                <w:b/>
              </w:rPr>
              <w:t>SUDESTE</w:t>
            </w:r>
          </w:p>
        </w:tc>
        <w:tc>
          <w:tcPr>
            <w:tcW w:w="1555" w:type="dxa"/>
            <w:shd w:val="clear" w:color="auto" w:fill="BDD6EE" w:themeFill="accent5" w:themeFillTint="66"/>
            <w:vAlign w:val="center"/>
          </w:tcPr>
          <w:p w:rsidR="00A65846" w:rsidRPr="00BD2FEA" w:rsidRDefault="00A65846" w:rsidP="00A65846">
            <w:pPr>
              <w:jc w:val="center"/>
              <w:rPr>
                <w:rFonts w:ascii="Raleway" w:hAnsi="Raleway" w:cstheme="minorHAnsi"/>
                <w:b/>
              </w:rPr>
            </w:pPr>
            <w:r w:rsidRPr="00BD2FEA">
              <w:rPr>
                <w:rFonts w:ascii="Raleway" w:hAnsi="Raleway" w:cstheme="minorHAnsi"/>
                <w:b/>
              </w:rPr>
              <w:t>BRASIL</w:t>
            </w:r>
          </w:p>
        </w:tc>
      </w:tr>
      <w:tr w:rsidR="0051407C" w:rsidTr="0050198B">
        <w:tc>
          <w:tcPr>
            <w:tcW w:w="3825" w:type="dxa"/>
            <w:shd w:val="clear" w:color="auto" w:fill="DEEAF6" w:themeFill="accent5" w:themeFillTint="33"/>
            <w:vAlign w:val="center"/>
          </w:tcPr>
          <w:p w:rsidR="0051407C" w:rsidRPr="007224F1" w:rsidRDefault="0051407C" w:rsidP="0051407C">
            <w:pPr>
              <w:rPr>
                <w:rFonts w:ascii="Raleway" w:hAnsi="Raleway" w:cstheme="minorHAnsi"/>
                <w:sz w:val="20"/>
                <w:szCs w:val="20"/>
              </w:rPr>
            </w:pPr>
            <w:r w:rsidRPr="00A31730">
              <w:rPr>
                <w:rFonts w:ascii="Raleway" w:hAnsi="Raleway" w:cstheme="minorHAnsi"/>
                <w:sz w:val="20"/>
                <w:szCs w:val="20"/>
              </w:rPr>
              <w:t>Tratamento secundário convencional</w:t>
            </w:r>
          </w:p>
        </w:tc>
        <w:tc>
          <w:tcPr>
            <w:tcW w:w="1417" w:type="dxa"/>
            <w:vAlign w:val="center"/>
          </w:tcPr>
          <w:p w:rsidR="0051407C" w:rsidRPr="00EB54DD" w:rsidRDefault="0075254A" w:rsidP="0051407C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351 (54,4%)</w:t>
            </w:r>
          </w:p>
        </w:tc>
        <w:tc>
          <w:tcPr>
            <w:tcW w:w="1701" w:type="dxa"/>
            <w:vAlign w:val="center"/>
          </w:tcPr>
          <w:p w:rsidR="0051407C" w:rsidRPr="00EB54DD" w:rsidRDefault="0051407C" w:rsidP="0051407C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994 (59,6%)</w:t>
            </w:r>
          </w:p>
        </w:tc>
        <w:tc>
          <w:tcPr>
            <w:tcW w:w="1555" w:type="dxa"/>
            <w:vAlign w:val="center"/>
          </w:tcPr>
          <w:p w:rsidR="0051407C" w:rsidRPr="00EB54DD" w:rsidRDefault="0051407C" w:rsidP="0051407C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2969 (53,3%)</w:t>
            </w:r>
          </w:p>
        </w:tc>
      </w:tr>
      <w:tr w:rsidR="0051407C" w:rsidTr="0050198B">
        <w:tc>
          <w:tcPr>
            <w:tcW w:w="3825" w:type="dxa"/>
            <w:shd w:val="clear" w:color="auto" w:fill="BCEFEE"/>
            <w:vAlign w:val="center"/>
          </w:tcPr>
          <w:p w:rsidR="0051407C" w:rsidRDefault="0051407C" w:rsidP="0051407C">
            <w:pPr>
              <w:rPr>
                <w:rFonts w:ascii="Raleway" w:hAnsi="Raleway" w:cstheme="minorHAnsi"/>
                <w:sz w:val="20"/>
                <w:szCs w:val="20"/>
              </w:rPr>
            </w:pPr>
            <w:r w:rsidRPr="00A31730">
              <w:rPr>
                <w:rFonts w:ascii="Raleway" w:hAnsi="Raleway" w:cstheme="minorHAnsi"/>
                <w:sz w:val="20"/>
                <w:szCs w:val="20"/>
              </w:rPr>
              <w:t>Tratamento secundário avançado</w:t>
            </w:r>
          </w:p>
        </w:tc>
        <w:tc>
          <w:tcPr>
            <w:tcW w:w="1417" w:type="dxa"/>
            <w:vAlign w:val="center"/>
          </w:tcPr>
          <w:p w:rsidR="0051407C" w:rsidRPr="00EB54DD" w:rsidRDefault="0075254A" w:rsidP="0051407C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166 (25,7%)</w:t>
            </w:r>
          </w:p>
        </w:tc>
        <w:tc>
          <w:tcPr>
            <w:tcW w:w="1701" w:type="dxa"/>
            <w:vAlign w:val="center"/>
          </w:tcPr>
          <w:p w:rsidR="0051407C" w:rsidRPr="00EB54DD" w:rsidRDefault="0051407C" w:rsidP="0051407C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437 (26,2%)</w:t>
            </w:r>
          </w:p>
        </w:tc>
        <w:tc>
          <w:tcPr>
            <w:tcW w:w="1555" w:type="dxa"/>
            <w:vAlign w:val="center"/>
          </w:tcPr>
          <w:p w:rsidR="0051407C" w:rsidRPr="00EB54DD" w:rsidRDefault="0051407C" w:rsidP="0051407C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1291 (23,2%)</w:t>
            </w:r>
          </w:p>
        </w:tc>
      </w:tr>
      <w:tr w:rsidR="0051407C" w:rsidTr="0050198B">
        <w:tc>
          <w:tcPr>
            <w:tcW w:w="3825" w:type="dxa"/>
            <w:shd w:val="clear" w:color="auto" w:fill="DEEAF6" w:themeFill="accent5" w:themeFillTint="33"/>
            <w:vAlign w:val="center"/>
          </w:tcPr>
          <w:p w:rsidR="0051407C" w:rsidRDefault="0051407C" w:rsidP="0051407C">
            <w:pPr>
              <w:rPr>
                <w:rFonts w:ascii="Raleway" w:hAnsi="Raleway" w:cstheme="minorHAnsi"/>
                <w:sz w:val="20"/>
                <w:szCs w:val="20"/>
              </w:rPr>
            </w:pPr>
            <w:r w:rsidRPr="00A31730">
              <w:rPr>
                <w:rFonts w:ascii="Raleway" w:hAnsi="Raleway" w:cstheme="minorHAnsi"/>
                <w:sz w:val="20"/>
                <w:szCs w:val="20"/>
              </w:rPr>
              <w:t>Outras soluções (revisão da classe, corpo receptor alternativo, reuso, etc.)</w:t>
            </w:r>
          </w:p>
        </w:tc>
        <w:tc>
          <w:tcPr>
            <w:tcW w:w="1417" w:type="dxa"/>
            <w:vAlign w:val="center"/>
          </w:tcPr>
          <w:p w:rsidR="0051407C" w:rsidRPr="00EB54DD" w:rsidRDefault="0075254A" w:rsidP="0051407C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25 (3,9%)</w:t>
            </w:r>
          </w:p>
        </w:tc>
        <w:tc>
          <w:tcPr>
            <w:tcW w:w="1701" w:type="dxa"/>
            <w:vAlign w:val="center"/>
          </w:tcPr>
          <w:p w:rsidR="0051407C" w:rsidRPr="00EB54DD" w:rsidRDefault="0051407C" w:rsidP="0051407C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71 (4,2%)</w:t>
            </w:r>
          </w:p>
        </w:tc>
        <w:tc>
          <w:tcPr>
            <w:tcW w:w="1555" w:type="dxa"/>
            <w:vAlign w:val="center"/>
          </w:tcPr>
          <w:p w:rsidR="0051407C" w:rsidRPr="00EB54DD" w:rsidRDefault="0051407C" w:rsidP="0051407C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316 (5,7%)</w:t>
            </w:r>
          </w:p>
        </w:tc>
      </w:tr>
      <w:tr w:rsidR="0051407C" w:rsidTr="0050198B">
        <w:tc>
          <w:tcPr>
            <w:tcW w:w="3825" w:type="dxa"/>
            <w:shd w:val="clear" w:color="auto" w:fill="BCEFEE"/>
            <w:vAlign w:val="center"/>
          </w:tcPr>
          <w:p w:rsidR="0051407C" w:rsidRDefault="0051407C" w:rsidP="0051407C">
            <w:pPr>
              <w:rPr>
                <w:rFonts w:ascii="Raleway" w:hAnsi="Raleway" w:cstheme="minorHAnsi"/>
                <w:sz w:val="20"/>
                <w:szCs w:val="20"/>
              </w:rPr>
            </w:pPr>
            <w:r>
              <w:rPr>
                <w:rFonts w:ascii="Raleway" w:hAnsi="Raleway" w:cstheme="minorHAnsi"/>
                <w:sz w:val="20"/>
                <w:szCs w:val="20"/>
              </w:rPr>
              <w:t>Solução conjunta</w:t>
            </w:r>
          </w:p>
        </w:tc>
        <w:tc>
          <w:tcPr>
            <w:tcW w:w="1417" w:type="dxa"/>
            <w:vAlign w:val="center"/>
          </w:tcPr>
          <w:p w:rsidR="0051407C" w:rsidRPr="00EB54DD" w:rsidRDefault="0075254A" w:rsidP="0051407C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103 (16,0%)</w:t>
            </w:r>
          </w:p>
        </w:tc>
        <w:tc>
          <w:tcPr>
            <w:tcW w:w="1701" w:type="dxa"/>
            <w:vAlign w:val="center"/>
          </w:tcPr>
          <w:p w:rsidR="0051407C" w:rsidRPr="00EB54DD" w:rsidRDefault="0051407C" w:rsidP="0051407C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155 (9,3%)</w:t>
            </w:r>
          </w:p>
        </w:tc>
        <w:tc>
          <w:tcPr>
            <w:tcW w:w="1555" w:type="dxa"/>
            <w:vAlign w:val="center"/>
          </w:tcPr>
          <w:p w:rsidR="0051407C" w:rsidRPr="00EB54DD" w:rsidRDefault="0051407C" w:rsidP="0051407C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524 (9,4%)</w:t>
            </w:r>
          </w:p>
        </w:tc>
      </w:tr>
      <w:tr w:rsidR="0051407C" w:rsidTr="0050198B">
        <w:tc>
          <w:tcPr>
            <w:tcW w:w="3825" w:type="dxa"/>
            <w:shd w:val="clear" w:color="auto" w:fill="DEEAF6" w:themeFill="accent5" w:themeFillTint="33"/>
            <w:vAlign w:val="center"/>
          </w:tcPr>
          <w:p w:rsidR="0051407C" w:rsidRDefault="0051407C" w:rsidP="0051407C">
            <w:pPr>
              <w:rPr>
                <w:rFonts w:ascii="Raleway" w:hAnsi="Raleway" w:cstheme="minorHAnsi"/>
                <w:sz w:val="20"/>
                <w:szCs w:val="20"/>
              </w:rPr>
            </w:pPr>
            <w:r>
              <w:rPr>
                <w:rFonts w:ascii="Raleway" w:hAnsi="Raleway" w:cstheme="minorHAnsi"/>
                <w:sz w:val="20"/>
                <w:szCs w:val="20"/>
              </w:rPr>
              <w:t xml:space="preserve">Semiárido </w:t>
            </w:r>
          </w:p>
        </w:tc>
        <w:tc>
          <w:tcPr>
            <w:tcW w:w="1417" w:type="dxa"/>
            <w:vAlign w:val="center"/>
          </w:tcPr>
          <w:p w:rsidR="0051407C" w:rsidRPr="00EB54DD" w:rsidRDefault="0075254A" w:rsidP="0051407C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51407C" w:rsidRPr="00EB54DD" w:rsidRDefault="0051407C" w:rsidP="0051407C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11 (0,7%)</w:t>
            </w:r>
          </w:p>
        </w:tc>
        <w:tc>
          <w:tcPr>
            <w:tcW w:w="1555" w:type="dxa"/>
            <w:vAlign w:val="center"/>
          </w:tcPr>
          <w:p w:rsidR="0051407C" w:rsidRPr="00EB54DD" w:rsidRDefault="0051407C" w:rsidP="0051407C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470 (8,4%)</w:t>
            </w:r>
          </w:p>
        </w:tc>
      </w:tr>
      <w:tr w:rsidR="0051407C" w:rsidTr="0050198B">
        <w:trPr>
          <w:trHeight w:val="421"/>
        </w:trPr>
        <w:tc>
          <w:tcPr>
            <w:tcW w:w="3825" w:type="dxa"/>
            <w:shd w:val="clear" w:color="auto" w:fill="DEEAF6" w:themeFill="accent5" w:themeFillTint="33"/>
            <w:vAlign w:val="center"/>
          </w:tcPr>
          <w:p w:rsidR="0051407C" w:rsidRPr="00821CFA" w:rsidRDefault="0051407C" w:rsidP="0051407C">
            <w:pPr>
              <w:rPr>
                <w:rFonts w:ascii="Raleway" w:hAnsi="Raleway" w:cstheme="minorHAnsi"/>
                <w:b/>
                <w:sz w:val="20"/>
                <w:szCs w:val="20"/>
              </w:rPr>
            </w:pPr>
            <w:r w:rsidRPr="00821CFA">
              <w:rPr>
                <w:rFonts w:ascii="Raleway" w:hAnsi="Raleway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417" w:type="dxa"/>
            <w:vAlign w:val="center"/>
          </w:tcPr>
          <w:p w:rsidR="0051407C" w:rsidRPr="00EB54DD" w:rsidRDefault="00A562CA" w:rsidP="0051407C">
            <w:pPr>
              <w:jc w:val="center"/>
              <w:rPr>
                <w:rFonts w:ascii="Raleway" w:hAnsi="Raleway" w:cstheme="minorHAnsi"/>
                <w:b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b/>
                <w:sz w:val="20"/>
                <w:szCs w:val="20"/>
              </w:rPr>
              <w:t>645 municípios</w:t>
            </w:r>
          </w:p>
        </w:tc>
        <w:tc>
          <w:tcPr>
            <w:tcW w:w="1701" w:type="dxa"/>
            <w:vAlign w:val="center"/>
          </w:tcPr>
          <w:p w:rsidR="0051407C" w:rsidRPr="00EB54DD" w:rsidRDefault="0051407C" w:rsidP="0051407C">
            <w:pPr>
              <w:jc w:val="center"/>
              <w:rPr>
                <w:rFonts w:ascii="Raleway" w:hAnsi="Raleway" w:cstheme="minorHAnsi"/>
                <w:b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b/>
                <w:sz w:val="20"/>
                <w:szCs w:val="20"/>
              </w:rPr>
              <w:t>1.668 municípios</w:t>
            </w:r>
          </w:p>
        </w:tc>
        <w:tc>
          <w:tcPr>
            <w:tcW w:w="1555" w:type="dxa"/>
            <w:vAlign w:val="center"/>
          </w:tcPr>
          <w:p w:rsidR="0051407C" w:rsidRPr="00EB54DD" w:rsidRDefault="0051407C" w:rsidP="0051407C">
            <w:pPr>
              <w:jc w:val="center"/>
              <w:rPr>
                <w:rFonts w:ascii="Raleway" w:hAnsi="Raleway" w:cstheme="minorHAnsi"/>
                <w:b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b/>
                <w:sz w:val="20"/>
                <w:szCs w:val="20"/>
              </w:rPr>
              <w:t>5.570 municípios</w:t>
            </w:r>
          </w:p>
        </w:tc>
      </w:tr>
      <w:bookmarkEnd w:id="0"/>
    </w:tbl>
    <w:p w:rsidR="00A65846" w:rsidRDefault="00A65846" w:rsidP="007224F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5"/>
        <w:gridCol w:w="1796"/>
        <w:gridCol w:w="1796"/>
        <w:gridCol w:w="1797"/>
      </w:tblGrid>
      <w:tr w:rsidR="00D45A9B" w:rsidTr="00D445B6">
        <w:trPr>
          <w:trHeight w:val="397"/>
        </w:trPr>
        <w:tc>
          <w:tcPr>
            <w:tcW w:w="8494" w:type="dxa"/>
            <w:gridSpan w:val="4"/>
            <w:shd w:val="clear" w:color="auto" w:fill="00B0F0"/>
            <w:vAlign w:val="center"/>
          </w:tcPr>
          <w:p w:rsidR="00D45A9B" w:rsidRPr="003A2FEC" w:rsidRDefault="00D45A9B" w:rsidP="003A2FEC">
            <w:pPr>
              <w:jc w:val="center"/>
              <w:rPr>
                <w:rFonts w:ascii="Raleway" w:hAnsi="Raleway" w:cstheme="minorHAnsi"/>
                <w:b/>
                <w:color w:val="FFFFFF" w:themeColor="background1"/>
                <w:sz w:val="26"/>
                <w:szCs w:val="26"/>
              </w:rPr>
            </w:pPr>
            <w:r w:rsidRPr="003A2FEC">
              <w:rPr>
                <w:rFonts w:ascii="Raleway" w:hAnsi="Raleway" w:cstheme="minorHAnsi"/>
                <w:b/>
                <w:color w:val="FFFFFF" w:themeColor="background1"/>
                <w:sz w:val="26"/>
                <w:szCs w:val="26"/>
              </w:rPr>
              <w:t xml:space="preserve">Investimentos necessários para </w:t>
            </w:r>
            <w:r w:rsidR="00DC1245">
              <w:rPr>
                <w:rFonts w:ascii="Raleway" w:hAnsi="Raleway" w:cstheme="minorHAnsi"/>
                <w:b/>
                <w:color w:val="FFFFFF" w:themeColor="background1"/>
                <w:sz w:val="26"/>
                <w:szCs w:val="26"/>
              </w:rPr>
              <w:t xml:space="preserve">a </w:t>
            </w:r>
            <w:r w:rsidRPr="003A2FEC">
              <w:rPr>
                <w:rFonts w:ascii="Raleway" w:hAnsi="Raleway" w:cstheme="minorHAnsi"/>
                <w:b/>
                <w:color w:val="FFFFFF" w:themeColor="background1"/>
                <w:sz w:val="26"/>
                <w:szCs w:val="26"/>
              </w:rPr>
              <w:t>universalização</w:t>
            </w:r>
            <w:r w:rsidR="00D445B6">
              <w:rPr>
                <w:rFonts w:ascii="Raleway" w:hAnsi="Raleway" w:cstheme="minorHAnsi"/>
                <w:b/>
                <w:color w:val="FFFFFF" w:themeColor="background1"/>
                <w:sz w:val="26"/>
                <w:szCs w:val="26"/>
              </w:rPr>
              <w:t xml:space="preserve"> até 2035</w:t>
            </w:r>
            <w:r w:rsidRPr="003A2FEC">
              <w:rPr>
                <w:rFonts w:ascii="Raleway" w:hAnsi="Raleway" w:cstheme="minorHAnsi"/>
                <w:b/>
                <w:color w:val="FFFFFF" w:themeColor="background1"/>
                <w:sz w:val="26"/>
                <w:szCs w:val="26"/>
              </w:rPr>
              <w:t xml:space="preserve"> (R$)</w:t>
            </w:r>
          </w:p>
        </w:tc>
      </w:tr>
      <w:tr w:rsidR="00DC1245" w:rsidTr="00D445B6">
        <w:trPr>
          <w:trHeight w:val="340"/>
        </w:trPr>
        <w:tc>
          <w:tcPr>
            <w:tcW w:w="3105" w:type="dxa"/>
            <w:shd w:val="clear" w:color="auto" w:fill="BDD6EE" w:themeFill="accent5" w:themeFillTint="66"/>
            <w:vAlign w:val="center"/>
          </w:tcPr>
          <w:p w:rsidR="00DC1245" w:rsidRPr="00821CFA" w:rsidRDefault="00DC1245" w:rsidP="00650D4F">
            <w:pPr>
              <w:rPr>
                <w:rFonts w:ascii="Raleway" w:hAnsi="Raleway" w:cstheme="minorHAnsi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BDD6EE" w:themeFill="accent5" w:themeFillTint="66"/>
            <w:vAlign w:val="center"/>
          </w:tcPr>
          <w:p w:rsidR="00DC1245" w:rsidRPr="00BD2FEA" w:rsidRDefault="00C75F14" w:rsidP="00DC1245">
            <w:pPr>
              <w:jc w:val="center"/>
              <w:rPr>
                <w:rFonts w:ascii="Raleway" w:hAnsi="Raleway" w:cstheme="minorHAnsi"/>
                <w:b/>
              </w:rPr>
            </w:pPr>
            <w:r>
              <w:rPr>
                <w:rFonts w:ascii="Raleway" w:hAnsi="Raleway" w:cstheme="minorHAnsi"/>
                <w:b/>
              </w:rPr>
              <w:t>SÃO PAULO</w:t>
            </w:r>
          </w:p>
        </w:tc>
        <w:tc>
          <w:tcPr>
            <w:tcW w:w="1796" w:type="dxa"/>
            <w:shd w:val="clear" w:color="auto" w:fill="BDD6EE" w:themeFill="accent5" w:themeFillTint="66"/>
            <w:vAlign w:val="center"/>
          </w:tcPr>
          <w:p w:rsidR="00DC1245" w:rsidRPr="00BD2FEA" w:rsidRDefault="00E957FB" w:rsidP="00DC1245">
            <w:pPr>
              <w:jc w:val="center"/>
              <w:rPr>
                <w:rFonts w:ascii="Raleway" w:hAnsi="Raleway" w:cstheme="minorHAnsi"/>
                <w:b/>
              </w:rPr>
            </w:pPr>
            <w:r>
              <w:rPr>
                <w:rFonts w:ascii="Raleway" w:hAnsi="Raleway" w:cstheme="minorHAnsi"/>
                <w:b/>
              </w:rPr>
              <w:t>SUDESTE</w:t>
            </w:r>
          </w:p>
        </w:tc>
        <w:tc>
          <w:tcPr>
            <w:tcW w:w="1797" w:type="dxa"/>
            <w:shd w:val="clear" w:color="auto" w:fill="BDD6EE" w:themeFill="accent5" w:themeFillTint="66"/>
            <w:vAlign w:val="center"/>
          </w:tcPr>
          <w:p w:rsidR="00DC1245" w:rsidRPr="00BD2FEA" w:rsidRDefault="00DC1245" w:rsidP="00DC1245">
            <w:pPr>
              <w:jc w:val="center"/>
              <w:rPr>
                <w:rFonts w:ascii="Raleway" w:hAnsi="Raleway" w:cstheme="minorHAnsi"/>
                <w:b/>
              </w:rPr>
            </w:pPr>
            <w:r w:rsidRPr="00BD2FEA">
              <w:rPr>
                <w:rFonts w:ascii="Raleway" w:hAnsi="Raleway" w:cstheme="minorHAnsi"/>
                <w:b/>
              </w:rPr>
              <w:t>BRASIL</w:t>
            </w:r>
          </w:p>
        </w:tc>
      </w:tr>
      <w:tr w:rsidR="00DC1245" w:rsidTr="00D445B6">
        <w:tc>
          <w:tcPr>
            <w:tcW w:w="3105" w:type="dxa"/>
            <w:shd w:val="clear" w:color="auto" w:fill="DEEAF6" w:themeFill="accent5" w:themeFillTint="33"/>
            <w:vAlign w:val="center"/>
          </w:tcPr>
          <w:p w:rsidR="00DC1245" w:rsidRPr="007224F1" w:rsidRDefault="00DC1245" w:rsidP="00DC1245">
            <w:pPr>
              <w:rPr>
                <w:rFonts w:ascii="Raleway" w:hAnsi="Raleway" w:cstheme="minorHAnsi"/>
                <w:sz w:val="20"/>
                <w:szCs w:val="20"/>
              </w:rPr>
            </w:pPr>
            <w:r>
              <w:rPr>
                <w:rFonts w:ascii="Raleway" w:hAnsi="Raleway" w:cstheme="minorHAnsi"/>
                <w:sz w:val="20"/>
                <w:szCs w:val="20"/>
              </w:rPr>
              <w:t xml:space="preserve">Da </w:t>
            </w:r>
            <w:r>
              <w:rPr>
                <w:rFonts w:ascii="Raleway" w:hAnsi="Raleway" w:cstheme="minorHAnsi"/>
                <w:b/>
                <w:sz w:val="20"/>
                <w:szCs w:val="20"/>
              </w:rPr>
              <w:t>COLETA</w:t>
            </w:r>
            <w:r>
              <w:rPr>
                <w:rFonts w:ascii="Raleway" w:hAnsi="Raleway" w:cstheme="minorHAnsi"/>
                <w:sz w:val="20"/>
                <w:szCs w:val="20"/>
              </w:rPr>
              <w:t xml:space="preserve"> de esgotos</w:t>
            </w:r>
          </w:p>
        </w:tc>
        <w:tc>
          <w:tcPr>
            <w:tcW w:w="1796" w:type="dxa"/>
            <w:vAlign w:val="center"/>
          </w:tcPr>
          <w:p w:rsidR="00DC1245" w:rsidRPr="00EB54DD" w:rsidRDefault="00C75F14" w:rsidP="00650D4F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11</w:t>
            </w:r>
            <w:r w:rsidR="00A601B8" w:rsidRPr="00EB54DD">
              <w:rPr>
                <w:rFonts w:ascii="Raleway" w:hAnsi="Raleway" w:cstheme="minorHAnsi"/>
                <w:sz w:val="20"/>
                <w:szCs w:val="20"/>
              </w:rPr>
              <w:t>,</w:t>
            </w:r>
            <w:r w:rsidRPr="00EB54DD">
              <w:rPr>
                <w:rFonts w:ascii="Raleway" w:hAnsi="Raleway" w:cstheme="minorHAnsi"/>
                <w:sz w:val="20"/>
                <w:szCs w:val="20"/>
              </w:rPr>
              <w:t>5</w:t>
            </w:r>
            <w:r w:rsidR="00DC1245" w:rsidRPr="00EB54DD">
              <w:rPr>
                <w:rFonts w:ascii="Raleway" w:hAnsi="Raleway" w:cstheme="minorHAnsi"/>
                <w:sz w:val="20"/>
                <w:szCs w:val="20"/>
              </w:rPr>
              <w:t xml:space="preserve"> </w:t>
            </w:r>
            <w:r w:rsidR="00A601B8" w:rsidRPr="00EB54DD">
              <w:rPr>
                <w:rFonts w:ascii="Raleway" w:hAnsi="Raleway" w:cstheme="minorHAnsi"/>
                <w:sz w:val="20"/>
                <w:szCs w:val="20"/>
              </w:rPr>
              <w:t>b</w:t>
            </w:r>
            <w:r w:rsidR="00DC1245" w:rsidRPr="00EB54DD">
              <w:rPr>
                <w:rFonts w:ascii="Raleway" w:hAnsi="Raleway" w:cstheme="minorHAnsi"/>
                <w:sz w:val="20"/>
                <w:szCs w:val="20"/>
              </w:rPr>
              <w:t>ilhões</w:t>
            </w:r>
          </w:p>
        </w:tc>
        <w:tc>
          <w:tcPr>
            <w:tcW w:w="1796" w:type="dxa"/>
            <w:vAlign w:val="center"/>
          </w:tcPr>
          <w:p w:rsidR="00DC1245" w:rsidRPr="00EB54DD" w:rsidRDefault="00244419" w:rsidP="00650D4F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24</w:t>
            </w:r>
            <w:r w:rsidR="00DC1245" w:rsidRPr="00EB54DD">
              <w:rPr>
                <w:rFonts w:ascii="Raleway" w:hAnsi="Raleway" w:cstheme="minorHAnsi"/>
                <w:sz w:val="20"/>
                <w:szCs w:val="20"/>
              </w:rPr>
              <w:t>,</w:t>
            </w:r>
            <w:r w:rsidRPr="00EB54DD">
              <w:rPr>
                <w:rFonts w:ascii="Raleway" w:hAnsi="Raleway" w:cstheme="minorHAnsi"/>
                <w:sz w:val="20"/>
                <w:szCs w:val="20"/>
              </w:rPr>
              <w:t>8</w:t>
            </w:r>
            <w:r w:rsidR="00DC1245" w:rsidRPr="00EB54DD">
              <w:rPr>
                <w:rFonts w:ascii="Raleway" w:hAnsi="Raleway" w:cstheme="minorHAnsi"/>
                <w:sz w:val="20"/>
                <w:szCs w:val="20"/>
              </w:rPr>
              <w:t xml:space="preserve"> bilhões</w:t>
            </w:r>
          </w:p>
        </w:tc>
        <w:tc>
          <w:tcPr>
            <w:tcW w:w="1797" w:type="dxa"/>
            <w:vAlign w:val="center"/>
          </w:tcPr>
          <w:p w:rsidR="00DC1245" w:rsidRPr="00EB54DD" w:rsidRDefault="00DC1245" w:rsidP="00650D4F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101,9 bilhões</w:t>
            </w:r>
          </w:p>
        </w:tc>
      </w:tr>
      <w:tr w:rsidR="00DC1245" w:rsidTr="00D445B6">
        <w:tc>
          <w:tcPr>
            <w:tcW w:w="3105" w:type="dxa"/>
            <w:shd w:val="clear" w:color="auto" w:fill="BCEFEE"/>
            <w:vAlign w:val="center"/>
          </w:tcPr>
          <w:p w:rsidR="00DC1245" w:rsidRDefault="00DC1245" w:rsidP="00DC1245">
            <w:pPr>
              <w:rPr>
                <w:rFonts w:ascii="Raleway" w:hAnsi="Raleway" w:cstheme="minorHAnsi"/>
                <w:sz w:val="20"/>
                <w:szCs w:val="20"/>
              </w:rPr>
            </w:pPr>
            <w:r>
              <w:rPr>
                <w:rFonts w:ascii="Raleway" w:hAnsi="Raleway" w:cstheme="minorHAnsi"/>
                <w:sz w:val="20"/>
                <w:szCs w:val="20"/>
              </w:rPr>
              <w:t xml:space="preserve">Do </w:t>
            </w:r>
            <w:r>
              <w:rPr>
                <w:rFonts w:ascii="Raleway" w:hAnsi="Raleway" w:cstheme="minorHAnsi"/>
                <w:b/>
                <w:sz w:val="20"/>
                <w:szCs w:val="20"/>
              </w:rPr>
              <w:t>TRATAMENTO</w:t>
            </w:r>
            <w:r>
              <w:rPr>
                <w:rFonts w:ascii="Raleway" w:hAnsi="Raleway" w:cstheme="minorHAnsi"/>
                <w:sz w:val="20"/>
                <w:szCs w:val="20"/>
              </w:rPr>
              <w:t xml:space="preserve"> de esgotos</w:t>
            </w:r>
          </w:p>
        </w:tc>
        <w:tc>
          <w:tcPr>
            <w:tcW w:w="1796" w:type="dxa"/>
            <w:vAlign w:val="center"/>
          </w:tcPr>
          <w:p w:rsidR="00DC1245" w:rsidRPr="00EB54DD" w:rsidRDefault="00C75F14" w:rsidP="00650D4F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8</w:t>
            </w:r>
            <w:r w:rsidR="00A601B8" w:rsidRPr="00EB54DD">
              <w:rPr>
                <w:rFonts w:ascii="Raleway" w:hAnsi="Raleway" w:cstheme="minorHAnsi"/>
                <w:sz w:val="20"/>
                <w:szCs w:val="20"/>
              </w:rPr>
              <w:t>,</w:t>
            </w:r>
            <w:r w:rsidRPr="00EB54DD">
              <w:rPr>
                <w:rFonts w:ascii="Raleway" w:hAnsi="Raleway" w:cstheme="minorHAnsi"/>
                <w:sz w:val="20"/>
                <w:szCs w:val="20"/>
              </w:rPr>
              <w:t>0</w:t>
            </w:r>
            <w:r w:rsidR="00DC1245" w:rsidRPr="00EB54DD">
              <w:rPr>
                <w:rFonts w:ascii="Raleway" w:hAnsi="Raleway" w:cstheme="minorHAnsi"/>
                <w:sz w:val="20"/>
                <w:szCs w:val="20"/>
              </w:rPr>
              <w:t xml:space="preserve"> </w:t>
            </w:r>
            <w:r w:rsidR="00A601B8" w:rsidRPr="00EB54DD">
              <w:rPr>
                <w:rFonts w:ascii="Raleway" w:hAnsi="Raleway" w:cstheme="minorHAnsi"/>
                <w:sz w:val="20"/>
                <w:szCs w:val="20"/>
              </w:rPr>
              <w:t>b</w:t>
            </w:r>
            <w:r w:rsidRPr="00EB54DD">
              <w:rPr>
                <w:rFonts w:ascii="Raleway" w:hAnsi="Raleway" w:cstheme="minorHAnsi"/>
                <w:sz w:val="20"/>
                <w:szCs w:val="20"/>
              </w:rPr>
              <w:t>ilhões</w:t>
            </w:r>
          </w:p>
        </w:tc>
        <w:tc>
          <w:tcPr>
            <w:tcW w:w="1796" w:type="dxa"/>
            <w:vAlign w:val="center"/>
          </w:tcPr>
          <w:p w:rsidR="00DC1245" w:rsidRPr="00EB54DD" w:rsidRDefault="00A601B8" w:rsidP="00650D4F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1</w:t>
            </w:r>
            <w:r w:rsidR="00244419" w:rsidRPr="00EB54DD">
              <w:rPr>
                <w:rFonts w:ascii="Raleway" w:hAnsi="Raleway" w:cstheme="minorHAnsi"/>
                <w:sz w:val="20"/>
                <w:szCs w:val="20"/>
              </w:rPr>
              <w:t>8</w:t>
            </w:r>
            <w:r w:rsidR="00DC1245" w:rsidRPr="00EB54DD">
              <w:rPr>
                <w:rFonts w:ascii="Raleway" w:hAnsi="Raleway" w:cstheme="minorHAnsi"/>
                <w:sz w:val="20"/>
                <w:szCs w:val="20"/>
              </w:rPr>
              <w:t>,</w:t>
            </w:r>
            <w:r w:rsidR="00244419" w:rsidRPr="00EB54DD">
              <w:rPr>
                <w:rFonts w:ascii="Raleway" w:hAnsi="Raleway" w:cstheme="minorHAnsi"/>
                <w:sz w:val="20"/>
                <w:szCs w:val="20"/>
              </w:rPr>
              <w:t>7</w:t>
            </w:r>
            <w:r w:rsidR="00DC1245" w:rsidRPr="00EB54DD">
              <w:rPr>
                <w:rFonts w:ascii="Raleway" w:hAnsi="Raleway" w:cstheme="minorHAnsi"/>
                <w:sz w:val="20"/>
                <w:szCs w:val="20"/>
              </w:rPr>
              <w:t xml:space="preserve"> bilhões</w:t>
            </w:r>
          </w:p>
        </w:tc>
        <w:tc>
          <w:tcPr>
            <w:tcW w:w="1797" w:type="dxa"/>
            <w:vAlign w:val="center"/>
          </w:tcPr>
          <w:p w:rsidR="00DC1245" w:rsidRPr="00EB54DD" w:rsidRDefault="00DC1245" w:rsidP="00650D4F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sz w:val="20"/>
                <w:szCs w:val="20"/>
              </w:rPr>
              <w:t>47,6 bilhões</w:t>
            </w:r>
          </w:p>
        </w:tc>
      </w:tr>
      <w:tr w:rsidR="00DC1245" w:rsidTr="00D445B6">
        <w:tc>
          <w:tcPr>
            <w:tcW w:w="3105" w:type="dxa"/>
            <w:shd w:val="clear" w:color="auto" w:fill="DEEAF6" w:themeFill="accent5" w:themeFillTint="33"/>
            <w:vAlign w:val="center"/>
          </w:tcPr>
          <w:p w:rsidR="00DC1245" w:rsidRPr="00821CFA" w:rsidRDefault="00DC1245" w:rsidP="00DC1245">
            <w:pPr>
              <w:rPr>
                <w:rFonts w:ascii="Raleway" w:hAnsi="Raleway" w:cstheme="minorHAnsi"/>
                <w:b/>
                <w:sz w:val="20"/>
                <w:szCs w:val="20"/>
              </w:rPr>
            </w:pPr>
            <w:r w:rsidRPr="00821CFA">
              <w:rPr>
                <w:rFonts w:ascii="Raleway" w:hAnsi="Raleway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796" w:type="dxa"/>
            <w:vAlign w:val="center"/>
          </w:tcPr>
          <w:p w:rsidR="00DC1245" w:rsidRPr="00EB54DD" w:rsidRDefault="00506D84" w:rsidP="00650D4F">
            <w:pPr>
              <w:jc w:val="center"/>
              <w:rPr>
                <w:rFonts w:ascii="Raleway" w:hAnsi="Raleway" w:cstheme="minorHAnsi"/>
                <w:b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b/>
                <w:sz w:val="20"/>
                <w:szCs w:val="20"/>
              </w:rPr>
              <w:t>1</w:t>
            </w:r>
            <w:r w:rsidR="00C75F14" w:rsidRPr="00EB54DD">
              <w:rPr>
                <w:rFonts w:ascii="Raleway" w:hAnsi="Raleway" w:cstheme="minorHAnsi"/>
                <w:b/>
                <w:sz w:val="20"/>
                <w:szCs w:val="20"/>
              </w:rPr>
              <w:t>9</w:t>
            </w:r>
            <w:r w:rsidR="00A601B8" w:rsidRPr="00EB54DD">
              <w:rPr>
                <w:rFonts w:ascii="Raleway" w:hAnsi="Raleway" w:cstheme="minorHAnsi"/>
                <w:b/>
                <w:sz w:val="20"/>
                <w:szCs w:val="20"/>
              </w:rPr>
              <w:t>,</w:t>
            </w:r>
            <w:r w:rsidR="00C75F14" w:rsidRPr="00EB54DD">
              <w:rPr>
                <w:rFonts w:ascii="Raleway" w:hAnsi="Raleway" w:cstheme="minorHAnsi"/>
                <w:b/>
                <w:sz w:val="20"/>
                <w:szCs w:val="20"/>
              </w:rPr>
              <w:t>5</w:t>
            </w:r>
            <w:r w:rsidR="00DC1245" w:rsidRPr="00EB54DD">
              <w:rPr>
                <w:rFonts w:ascii="Raleway" w:hAnsi="Raleway" w:cstheme="minorHAnsi"/>
                <w:b/>
                <w:sz w:val="20"/>
                <w:szCs w:val="20"/>
              </w:rPr>
              <w:t xml:space="preserve"> </w:t>
            </w:r>
            <w:r w:rsidR="00A601B8" w:rsidRPr="00EB54DD">
              <w:rPr>
                <w:rFonts w:ascii="Raleway" w:hAnsi="Raleway" w:cstheme="minorHAnsi"/>
                <w:b/>
                <w:sz w:val="20"/>
                <w:szCs w:val="20"/>
              </w:rPr>
              <w:t>b</w:t>
            </w:r>
            <w:r w:rsidR="00DC1245" w:rsidRPr="00EB54DD">
              <w:rPr>
                <w:rFonts w:ascii="Raleway" w:hAnsi="Raleway" w:cstheme="minorHAnsi"/>
                <w:b/>
                <w:sz w:val="20"/>
                <w:szCs w:val="20"/>
              </w:rPr>
              <w:t>ilhões</w:t>
            </w:r>
          </w:p>
        </w:tc>
        <w:tc>
          <w:tcPr>
            <w:tcW w:w="1796" w:type="dxa"/>
            <w:vAlign w:val="center"/>
          </w:tcPr>
          <w:p w:rsidR="00DC1245" w:rsidRPr="00EB54DD" w:rsidRDefault="00A601B8" w:rsidP="00650D4F">
            <w:pPr>
              <w:jc w:val="center"/>
              <w:rPr>
                <w:rFonts w:ascii="Raleway" w:hAnsi="Raleway" w:cstheme="minorHAnsi"/>
                <w:b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b/>
                <w:sz w:val="20"/>
                <w:szCs w:val="20"/>
              </w:rPr>
              <w:t>4</w:t>
            </w:r>
            <w:r w:rsidR="00244419" w:rsidRPr="00EB54DD">
              <w:rPr>
                <w:rFonts w:ascii="Raleway" w:hAnsi="Raleway" w:cstheme="minorHAnsi"/>
                <w:b/>
                <w:sz w:val="20"/>
                <w:szCs w:val="20"/>
              </w:rPr>
              <w:t>3</w:t>
            </w:r>
            <w:r w:rsidR="00DC1245" w:rsidRPr="00EB54DD">
              <w:rPr>
                <w:rFonts w:ascii="Raleway" w:hAnsi="Raleway" w:cstheme="minorHAnsi"/>
                <w:b/>
                <w:sz w:val="20"/>
                <w:szCs w:val="20"/>
              </w:rPr>
              <w:t>,</w:t>
            </w:r>
            <w:r w:rsidR="00244419" w:rsidRPr="00EB54DD">
              <w:rPr>
                <w:rFonts w:ascii="Raleway" w:hAnsi="Raleway" w:cstheme="minorHAnsi"/>
                <w:b/>
                <w:sz w:val="20"/>
                <w:szCs w:val="20"/>
              </w:rPr>
              <w:t>5</w:t>
            </w:r>
            <w:r w:rsidR="00DC1245" w:rsidRPr="00EB54DD">
              <w:rPr>
                <w:rFonts w:ascii="Raleway" w:hAnsi="Raleway" w:cstheme="minorHAnsi"/>
                <w:b/>
                <w:sz w:val="20"/>
                <w:szCs w:val="20"/>
              </w:rPr>
              <w:t xml:space="preserve"> bilhões</w:t>
            </w:r>
          </w:p>
        </w:tc>
        <w:tc>
          <w:tcPr>
            <w:tcW w:w="1797" w:type="dxa"/>
            <w:vAlign w:val="center"/>
          </w:tcPr>
          <w:p w:rsidR="00DC1245" w:rsidRPr="00EB54DD" w:rsidRDefault="00DC1245" w:rsidP="00650D4F">
            <w:pPr>
              <w:jc w:val="center"/>
              <w:rPr>
                <w:rFonts w:ascii="Raleway" w:hAnsi="Raleway" w:cstheme="minorHAnsi"/>
                <w:b/>
                <w:sz w:val="20"/>
                <w:szCs w:val="20"/>
              </w:rPr>
            </w:pPr>
            <w:r w:rsidRPr="00EB54DD">
              <w:rPr>
                <w:rFonts w:ascii="Raleway" w:hAnsi="Raleway" w:cstheme="minorHAnsi"/>
                <w:b/>
                <w:sz w:val="20"/>
                <w:szCs w:val="20"/>
              </w:rPr>
              <w:t>149,5 bilhões</w:t>
            </w:r>
          </w:p>
        </w:tc>
        <w:bookmarkStart w:id="1" w:name="_GoBack"/>
        <w:bookmarkEnd w:id="1"/>
      </w:tr>
    </w:tbl>
    <w:p w:rsidR="00D45A9B" w:rsidRDefault="00D45A9B" w:rsidP="00DC1245">
      <w:pPr>
        <w:jc w:val="center"/>
      </w:pPr>
    </w:p>
    <w:sectPr w:rsidR="00D45A9B" w:rsidSect="00DE165B">
      <w:headerReference w:type="default" r:id="rId6"/>
      <w:footerReference w:type="default" r:id="rId7"/>
      <w:pgSz w:w="11906" w:h="16838"/>
      <w:pgMar w:top="1418" w:right="1701" w:bottom="1418" w:left="1701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635" w:rsidRDefault="000D0635" w:rsidP="000D0635">
      <w:pPr>
        <w:spacing w:after="0" w:line="240" w:lineRule="auto"/>
      </w:pPr>
      <w:r>
        <w:separator/>
      </w:r>
    </w:p>
  </w:endnote>
  <w:endnote w:type="continuationSeparator" w:id="0">
    <w:p w:rsidR="000D0635" w:rsidRDefault="000D0635" w:rsidP="000D0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single" w:sz="4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8494"/>
    </w:tblGrid>
    <w:tr w:rsidR="0005755E" w:rsidTr="00DC1245">
      <w:trPr>
        <w:trHeight w:val="1402"/>
      </w:trPr>
      <w:tc>
        <w:tcPr>
          <w:tcW w:w="8494" w:type="dxa"/>
          <w:tcBorders>
            <w:top w:val="nil"/>
            <w:bottom w:val="nil"/>
          </w:tcBorders>
          <w:vAlign w:val="center"/>
        </w:tcPr>
        <w:p w:rsidR="0005755E" w:rsidRDefault="0005755E" w:rsidP="0005755E">
          <w:pPr>
            <w:pStyle w:val="Rodap"/>
            <w:jc w:val="center"/>
          </w:pPr>
          <w:r>
            <w:rPr>
              <w:noProof/>
            </w:rPr>
            <w:drawing>
              <wp:inline distT="0" distB="0" distL="0" distR="0" wp14:anchorId="3DFBD5F4" wp14:editId="014BCC3C">
                <wp:extent cx="4764746" cy="714375"/>
                <wp:effectExtent l="0" t="0" r="0" b="0"/>
                <wp:docPr id="25" name="Image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NA_MMA_TEMER_COR_HORIZONTAL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104" b="21377"/>
                        <a:stretch/>
                      </pic:blipFill>
                      <pic:spPr bwMode="auto">
                        <a:xfrm>
                          <a:off x="0" y="0"/>
                          <a:ext cx="4883248" cy="7321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881CA2" w:rsidRDefault="00881CA2" w:rsidP="00881CA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635" w:rsidRDefault="000D0635" w:rsidP="000D0635">
      <w:pPr>
        <w:spacing w:after="0" w:line="240" w:lineRule="auto"/>
      </w:pPr>
      <w:r>
        <w:separator/>
      </w:r>
    </w:p>
  </w:footnote>
  <w:footnote w:type="continuationSeparator" w:id="0">
    <w:p w:rsidR="000D0635" w:rsidRDefault="000D0635" w:rsidP="000D0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2273"/>
      <w:gridCol w:w="1123"/>
    </w:tblGrid>
    <w:tr w:rsidR="000D0635" w:rsidTr="00CE4BDD">
      <w:trPr>
        <w:trHeight w:val="835"/>
      </w:trPr>
      <w:tc>
        <w:tcPr>
          <w:tcW w:w="5098" w:type="dxa"/>
          <w:vAlign w:val="center"/>
        </w:tcPr>
        <w:p w:rsidR="00495A03" w:rsidRPr="00495A03" w:rsidRDefault="000D0635" w:rsidP="00495A03">
          <w:pPr>
            <w:pStyle w:val="Cabealho"/>
            <w:rPr>
              <w:rFonts w:ascii="Raleway" w:hAnsi="Raleway"/>
              <w:b/>
              <w:sz w:val="40"/>
              <w:szCs w:val="40"/>
            </w:rPr>
          </w:pPr>
          <w:r w:rsidRPr="00495A03">
            <w:rPr>
              <w:rFonts w:ascii="Raleway" w:hAnsi="Raleway"/>
              <w:b/>
              <w:sz w:val="40"/>
              <w:szCs w:val="40"/>
            </w:rPr>
            <w:t xml:space="preserve">Atlas Esgotos </w:t>
          </w:r>
        </w:p>
        <w:p w:rsidR="000D0635" w:rsidRPr="00495A03" w:rsidRDefault="000D0635" w:rsidP="00495A03">
          <w:pPr>
            <w:pStyle w:val="Cabealho"/>
            <w:rPr>
              <w:rFonts w:ascii="Raleway" w:hAnsi="Raleway"/>
              <w:sz w:val="24"/>
              <w:szCs w:val="24"/>
            </w:rPr>
          </w:pPr>
          <w:r w:rsidRPr="00495A03">
            <w:rPr>
              <w:rFonts w:ascii="Raleway" w:hAnsi="Raleway"/>
              <w:sz w:val="24"/>
              <w:szCs w:val="24"/>
            </w:rPr>
            <w:t xml:space="preserve">Despoluição de Bacias </w:t>
          </w:r>
          <w:r w:rsidR="00495A03" w:rsidRPr="00495A03">
            <w:rPr>
              <w:rFonts w:ascii="Raleway" w:hAnsi="Raleway"/>
              <w:sz w:val="24"/>
              <w:szCs w:val="24"/>
            </w:rPr>
            <w:t>H</w:t>
          </w:r>
          <w:r w:rsidRPr="00495A03">
            <w:rPr>
              <w:rFonts w:ascii="Raleway" w:hAnsi="Raleway"/>
              <w:sz w:val="24"/>
              <w:szCs w:val="24"/>
            </w:rPr>
            <w:t>idrográficas</w:t>
          </w:r>
        </w:p>
      </w:tc>
      <w:tc>
        <w:tcPr>
          <w:tcW w:w="2273" w:type="dxa"/>
          <w:vAlign w:val="center"/>
        </w:tcPr>
        <w:p w:rsidR="000D0635" w:rsidRPr="00495A03" w:rsidRDefault="00C75F14" w:rsidP="00495A03">
          <w:pPr>
            <w:pStyle w:val="Cabealho"/>
            <w:jc w:val="right"/>
            <w:rPr>
              <w:rFonts w:ascii="Raleway" w:hAnsi="Raleway"/>
              <w:b/>
              <w:sz w:val="20"/>
              <w:szCs w:val="20"/>
            </w:rPr>
          </w:pPr>
          <w:r>
            <w:rPr>
              <w:rFonts w:ascii="Raleway" w:hAnsi="Raleway"/>
              <w:b/>
              <w:noProof/>
              <w:sz w:val="20"/>
              <w:szCs w:val="20"/>
            </w:rPr>
            <w:drawing>
              <wp:inline distT="0" distB="0" distL="0" distR="0">
                <wp:extent cx="540032" cy="360000"/>
                <wp:effectExtent l="19050" t="19050" r="12700" b="2159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andeira_do_estado_de_São_Paulo.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2" cy="360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3" w:type="dxa"/>
          <w:vAlign w:val="center"/>
        </w:tcPr>
        <w:p w:rsidR="000D0635" w:rsidRDefault="00C75F14" w:rsidP="00495A03">
          <w:pPr>
            <w:pStyle w:val="Cabealho"/>
            <w:jc w:val="right"/>
            <w:rPr>
              <w:rFonts w:ascii="Raleway" w:hAnsi="Raleway"/>
              <w:b/>
              <w:sz w:val="80"/>
              <w:szCs w:val="80"/>
            </w:rPr>
          </w:pPr>
          <w:r>
            <w:rPr>
              <w:rFonts w:ascii="Raleway" w:hAnsi="Raleway"/>
              <w:b/>
              <w:sz w:val="80"/>
              <w:szCs w:val="80"/>
            </w:rPr>
            <w:t>SP</w:t>
          </w:r>
        </w:p>
      </w:tc>
    </w:tr>
  </w:tbl>
  <w:p w:rsidR="000D0635" w:rsidRDefault="000D06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A5"/>
    <w:rsid w:val="0005755E"/>
    <w:rsid w:val="000D0635"/>
    <w:rsid w:val="001405A5"/>
    <w:rsid w:val="00201FDE"/>
    <w:rsid w:val="00227DC0"/>
    <w:rsid w:val="00235B48"/>
    <w:rsid w:val="00244419"/>
    <w:rsid w:val="0028568D"/>
    <w:rsid w:val="003A2FEC"/>
    <w:rsid w:val="003F22EE"/>
    <w:rsid w:val="00410609"/>
    <w:rsid w:val="00495A03"/>
    <w:rsid w:val="004E2524"/>
    <w:rsid w:val="00500BE2"/>
    <w:rsid w:val="00506D84"/>
    <w:rsid w:val="0051407C"/>
    <w:rsid w:val="00586DB9"/>
    <w:rsid w:val="0059761D"/>
    <w:rsid w:val="006D1386"/>
    <w:rsid w:val="007224F1"/>
    <w:rsid w:val="0075254A"/>
    <w:rsid w:val="007B0E71"/>
    <w:rsid w:val="00821CFA"/>
    <w:rsid w:val="00876C01"/>
    <w:rsid w:val="00881CA2"/>
    <w:rsid w:val="00887EE3"/>
    <w:rsid w:val="009A442B"/>
    <w:rsid w:val="00A46850"/>
    <w:rsid w:val="00A54C2C"/>
    <w:rsid w:val="00A562CA"/>
    <w:rsid w:val="00A601B8"/>
    <w:rsid w:val="00A65846"/>
    <w:rsid w:val="00AA0E6A"/>
    <w:rsid w:val="00B844E8"/>
    <w:rsid w:val="00BD2FEA"/>
    <w:rsid w:val="00C05224"/>
    <w:rsid w:val="00C75F14"/>
    <w:rsid w:val="00CD4958"/>
    <w:rsid w:val="00CE4BDD"/>
    <w:rsid w:val="00D445B6"/>
    <w:rsid w:val="00D45A9B"/>
    <w:rsid w:val="00DC1245"/>
    <w:rsid w:val="00DC44C4"/>
    <w:rsid w:val="00DE165B"/>
    <w:rsid w:val="00E957FB"/>
    <w:rsid w:val="00EB54DD"/>
    <w:rsid w:val="00FD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EA52A55C-86F8-4DF0-BCCA-3896CC67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01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D06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0635"/>
  </w:style>
  <w:style w:type="paragraph" w:styleId="Rodap">
    <w:name w:val="footer"/>
    <w:basedOn w:val="Normal"/>
    <w:link w:val="RodapChar"/>
    <w:uiPriority w:val="99"/>
    <w:unhideWhenUsed/>
    <w:rsid w:val="000D06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0635"/>
  </w:style>
  <w:style w:type="paragraph" w:styleId="PargrafodaLista">
    <w:name w:val="List Paragraph"/>
    <w:basedOn w:val="Normal"/>
    <w:uiPriority w:val="34"/>
    <w:qFormat/>
    <w:rsid w:val="00881CA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5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Raylton Alves Batista</dc:creator>
  <cp:keywords/>
  <dc:description/>
  <cp:lastModifiedBy>Adilio Lemos da Silva</cp:lastModifiedBy>
  <cp:revision>8</cp:revision>
  <cp:lastPrinted>2017-09-22T15:34:00Z</cp:lastPrinted>
  <dcterms:created xsi:type="dcterms:W3CDTF">2017-09-25T15:25:00Z</dcterms:created>
  <dcterms:modified xsi:type="dcterms:W3CDTF">2017-10-02T20:11:00Z</dcterms:modified>
</cp:coreProperties>
</file>